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5F" w:rsidRDefault="000F4D5F" w:rsidP="00793DB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sub_9991"/>
      <w:r w:rsidRPr="005C0DEC">
        <w:rPr>
          <w:rFonts w:ascii="Arial" w:hAnsi="Arial" w:cs="Arial"/>
          <w:b/>
          <w:sz w:val="32"/>
          <w:szCs w:val="32"/>
        </w:rPr>
        <w:t>20.09.2016 г. № 262</w:t>
      </w:r>
    </w:p>
    <w:p w:rsidR="00793DBB" w:rsidRPr="005C0DEC" w:rsidRDefault="00793DBB" w:rsidP="00793DBB">
      <w:pPr>
        <w:jc w:val="center"/>
        <w:rPr>
          <w:rFonts w:ascii="Arial" w:hAnsi="Arial" w:cs="Arial"/>
          <w:b/>
          <w:sz w:val="32"/>
          <w:szCs w:val="32"/>
        </w:rPr>
      </w:pPr>
      <w:r w:rsidRPr="005C0DE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93DBB" w:rsidRPr="005C0DEC" w:rsidRDefault="00793DBB" w:rsidP="00793DBB">
      <w:pPr>
        <w:jc w:val="center"/>
        <w:rPr>
          <w:rFonts w:ascii="Arial" w:hAnsi="Arial" w:cs="Arial"/>
          <w:b/>
          <w:sz w:val="32"/>
          <w:szCs w:val="32"/>
        </w:rPr>
      </w:pPr>
      <w:r w:rsidRPr="005C0DEC">
        <w:rPr>
          <w:rFonts w:ascii="Arial" w:hAnsi="Arial" w:cs="Arial"/>
          <w:b/>
          <w:sz w:val="32"/>
          <w:szCs w:val="32"/>
        </w:rPr>
        <w:t>ИРКУТСКАЯ ОБЛАСТЬ</w:t>
      </w:r>
    </w:p>
    <w:p w:rsidR="00793DBB" w:rsidRPr="005C0DEC" w:rsidRDefault="00793DBB" w:rsidP="00793DBB">
      <w:pPr>
        <w:jc w:val="center"/>
        <w:rPr>
          <w:rFonts w:ascii="Arial" w:hAnsi="Arial" w:cs="Arial"/>
          <w:b/>
          <w:sz w:val="32"/>
          <w:szCs w:val="32"/>
        </w:rPr>
      </w:pPr>
      <w:r w:rsidRPr="005C0DEC">
        <w:rPr>
          <w:rFonts w:ascii="Arial" w:hAnsi="Arial" w:cs="Arial"/>
          <w:b/>
          <w:sz w:val="32"/>
          <w:szCs w:val="32"/>
        </w:rPr>
        <w:t>МУНИЦИПАЛЬНОЕ ОБРАЗОВАНИЕ «БОХАНСКИЙ РАЙОН»</w:t>
      </w:r>
    </w:p>
    <w:p w:rsidR="00793DBB" w:rsidRPr="005C0DEC" w:rsidRDefault="00793DBB" w:rsidP="00793DBB">
      <w:pPr>
        <w:jc w:val="center"/>
        <w:rPr>
          <w:rFonts w:ascii="Arial" w:hAnsi="Arial" w:cs="Arial"/>
          <w:b/>
          <w:sz w:val="32"/>
          <w:szCs w:val="32"/>
        </w:rPr>
      </w:pPr>
      <w:r w:rsidRPr="005C0DEC">
        <w:rPr>
          <w:rFonts w:ascii="Arial" w:hAnsi="Arial" w:cs="Arial"/>
          <w:b/>
          <w:sz w:val="32"/>
          <w:szCs w:val="32"/>
        </w:rPr>
        <w:t>АДМИНИСТРАЦИЯ</w:t>
      </w:r>
    </w:p>
    <w:p w:rsidR="00793DBB" w:rsidRPr="005C0DEC" w:rsidRDefault="00793DBB" w:rsidP="000F4D5F">
      <w:pPr>
        <w:jc w:val="center"/>
        <w:rPr>
          <w:rFonts w:ascii="Arial" w:hAnsi="Arial" w:cs="Arial"/>
          <w:b/>
          <w:sz w:val="32"/>
          <w:szCs w:val="32"/>
        </w:rPr>
      </w:pPr>
      <w:r w:rsidRPr="005C0DEC">
        <w:rPr>
          <w:rFonts w:ascii="Arial" w:hAnsi="Arial" w:cs="Arial"/>
          <w:b/>
          <w:sz w:val="32"/>
          <w:szCs w:val="32"/>
        </w:rPr>
        <w:t>ПОСТАНОВЛЕНИЕ</w:t>
      </w:r>
    </w:p>
    <w:p w:rsidR="00607248" w:rsidRPr="005C0DEC" w:rsidRDefault="00607248" w:rsidP="00607248">
      <w:pPr>
        <w:jc w:val="center"/>
        <w:rPr>
          <w:rFonts w:ascii="Arial" w:hAnsi="Arial" w:cs="Arial"/>
          <w:b/>
          <w:sz w:val="32"/>
          <w:szCs w:val="32"/>
        </w:rPr>
      </w:pPr>
    </w:p>
    <w:p w:rsidR="0032582E" w:rsidRPr="005C0DEC" w:rsidRDefault="005476FF" w:rsidP="00607248">
      <w:pPr>
        <w:jc w:val="center"/>
        <w:rPr>
          <w:rFonts w:ascii="Arial" w:hAnsi="Arial" w:cs="Arial"/>
          <w:b/>
          <w:sz w:val="32"/>
          <w:szCs w:val="32"/>
        </w:rPr>
      </w:pPr>
      <w:r w:rsidRPr="005C0DEC">
        <w:rPr>
          <w:rFonts w:ascii="Arial" w:hAnsi="Arial" w:cs="Arial"/>
          <w:b/>
          <w:sz w:val="32"/>
          <w:szCs w:val="32"/>
        </w:rPr>
        <w:t xml:space="preserve">Об утверждении Порядка </w:t>
      </w:r>
      <w:r w:rsidR="0032582E" w:rsidRPr="005C0DEC">
        <w:rPr>
          <w:rFonts w:ascii="Arial" w:hAnsi="Arial" w:cs="Arial"/>
          <w:b/>
          <w:sz w:val="32"/>
          <w:szCs w:val="32"/>
        </w:rPr>
        <w:t>организации</w:t>
      </w:r>
    </w:p>
    <w:p w:rsidR="0032582E" w:rsidRPr="005C0DEC" w:rsidRDefault="0032582E" w:rsidP="00607248">
      <w:pPr>
        <w:jc w:val="center"/>
        <w:rPr>
          <w:rFonts w:ascii="Arial" w:hAnsi="Arial" w:cs="Arial"/>
          <w:b/>
          <w:sz w:val="32"/>
          <w:szCs w:val="32"/>
        </w:rPr>
      </w:pPr>
      <w:r w:rsidRPr="005C0DEC">
        <w:rPr>
          <w:rFonts w:ascii="Arial" w:hAnsi="Arial" w:cs="Arial"/>
          <w:b/>
          <w:sz w:val="32"/>
          <w:szCs w:val="32"/>
        </w:rPr>
        <w:t>и проведения закупок работ,</w:t>
      </w:r>
      <w:r w:rsidR="005476FF" w:rsidRPr="005C0DEC">
        <w:rPr>
          <w:rFonts w:ascii="Arial" w:hAnsi="Arial" w:cs="Arial"/>
          <w:b/>
          <w:sz w:val="32"/>
          <w:szCs w:val="32"/>
        </w:rPr>
        <w:t xml:space="preserve"> </w:t>
      </w:r>
      <w:r w:rsidRPr="005C0DEC">
        <w:rPr>
          <w:rFonts w:ascii="Arial" w:hAnsi="Arial" w:cs="Arial"/>
          <w:b/>
          <w:sz w:val="32"/>
          <w:szCs w:val="32"/>
        </w:rPr>
        <w:t>связанных</w:t>
      </w:r>
    </w:p>
    <w:p w:rsidR="0032582E" w:rsidRPr="005C0DEC" w:rsidRDefault="0032582E" w:rsidP="00607248">
      <w:pPr>
        <w:jc w:val="center"/>
        <w:rPr>
          <w:rFonts w:ascii="Arial" w:hAnsi="Arial" w:cs="Arial"/>
          <w:b/>
          <w:sz w:val="32"/>
          <w:szCs w:val="32"/>
        </w:rPr>
      </w:pPr>
      <w:r w:rsidRPr="005C0DEC">
        <w:rPr>
          <w:rFonts w:ascii="Arial" w:hAnsi="Arial" w:cs="Arial"/>
          <w:b/>
          <w:sz w:val="32"/>
          <w:szCs w:val="32"/>
        </w:rPr>
        <w:t>с осуществлением регулярных перевозок</w:t>
      </w:r>
    </w:p>
    <w:p w:rsidR="0032582E" w:rsidRPr="005C0DEC" w:rsidRDefault="0032582E" w:rsidP="00607248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5C0DEC">
        <w:rPr>
          <w:rFonts w:ascii="Arial" w:hAnsi="Arial" w:cs="Arial"/>
          <w:b/>
          <w:sz w:val="32"/>
          <w:szCs w:val="32"/>
        </w:rPr>
        <w:t xml:space="preserve">по регулируемым тарифам </w:t>
      </w:r>
      <w:r w:rsidRPr="005C0DEC">
        <w:rPr>
          <w:rFonts w:ascii="Arial" w:hAnsi="Arial" w:cs="Arial"/>
          <w:b/>
          <w:sz w:val="32"/>
          <w:szCs w:val="32"/>
          <w:lang w:eastAsia="en-US"/>
        </w:rPr>
        <w:t xml:space="preserve">на </w:t>
      </w:r>
      <w:proofErr w:type="gramStart"/>
      <w:r w:rsidRPr="005C0DEC">
        <w:rPr>
          <w:rFonts w:ascii="Arial" w:hAnsi="Arial" w:cs="Arial"/>
          <w:b/>
          <w:sz w:val="32"/>
          <w:szCs w:val="32"/>
          <w:lang w:eastAsia="en-US"/>
        </w:rPr>
        <w:t>муниципальных</w:t>
      </w:r>
      <w:proofErr w:type="gramEnd"/>
    </w:p>
    <w:p w:rsidR="0032582E" w:rsidRPr="005C0DEC" w:rsidRDefault="0032582E" w:rsidP="00607248">
      <w:pPr>
        <w:jc w:val="center"/>
        <w:rPr>
          <w:rFonts w:ascii="Arial" w:hAnsi="Arial" w:cs="Arial"/>
          <w:b/>
          <w:sz w:val="32"/>
          <w:szCs w:val="32"/>
        </w:rPr>
      </w:pPr>
      <w:r w:rsidRPr="005C0DEC">
        <w:rPr>
          <w:rFonts w:ascii="Arial" w:hAnsi="Arial" w:cs="Arial"/>
          <w:b/>
          <w:sz w:val="32"/>
          <w:szCs w:val="32"/>
          <w:lang w:eastAsia="en-US"/>
        </w:rPr>
        <w:t xml:space="preserve">маршрутах на территории </w:t>
      </w:r>
      <w:proofErr w:type="gramStart"/>
      <w:r w:rsidRPr="005C0DEC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</w:p>
    <w:p w:rsidR="005476FF" w:rsidRPr="005C0DEC" w:rsidRDefault="00607248" w:rsidP="00607248">
      <w:pPr>
        <w:jc w:val="center"/>
        <w:rPr>
          <w:rFonts w:ascii="Arial" w:hAnsi="Arial" w:cs="Arial"/>
          <w:b/>
          <w:sz w:val="32"/>
          <w:szCs w:val="32"/>
        </w:rPr>
      </w:pPr>
      <w:r w:rsidRPr="005C0DEC">
        <w:rPr>
          <w:rFonts w:ascii="Arial" w:hAnsi="Arial" w:cs="Arial"/>
          <w:b/>
          <w:sz w:val="32"/>
          <w:szCs w:val="32"/>
        </w:rPr>
        <w:t>образования «Боханский район</w:t>
      </w:r>
      <w:r w:rsidR="00C97697" w:rsidRPr="005C0DEC">
        <w:rPr>
          <w:rFonts w:ascii="Arial" w:hAnsi="Arial" w:cs="Arial"/>
          <w:b/>
          <w:sz w:val="32"/>
          <w:szCs w:val="32"/>
        </w:rPr>
        <w:t>»</w:t>
      </w:r>
    </w:p>
    <w:p w:rsidR="0032582E" w:rsidRPr="00793DBB" w:rsidRDefault="0032582E" w:rsidP="005476FF">
      <w:pPr>
        <w:jc w:val="both"/>
        <w:rPr>
          <w:rFonts w:ascii="Arial" w:hAnsi="Arial" w:cs="Arial"/>
        </w:rPr>
      </w:pPr>
    </w:p>
    <w:p w:rsidR="00D83217" w:rsidRPr="00793DBB" w:rsidRDefault="00793DBB" w:rsidP="00793DBB">
      <w:pPr>
        <w:ind w:firstLine="708"/>
        <w:jc w:val="both"/>
        <w:rPr>
          <w:rFonts w:ascii="Arial" w:hAnsi="Arial" w:cs="Arial"/>
        </w:rPr>
      </w:pPr>
      <w:proofErr w:type="gramStart"/>
      <w:r w:rsidRPr="00707509">
        <w:rPr>
          <w:rFonts w:ascii="Arial" w:hAnsi="Arial" w:cs="Arial"/>
        </w:rPr>
        <w:t>В</w:t>
      </w:r>
      <w:r w:rsidRPr="00707509">
        <w:rPr>
          <w:rFonts w:ascii="Arial" w:hAnsi="Arial" w:cs="Arial"/>
          <w:color w:val="000000"/>
        </w:rPr>
        <w:t xml:space="preserve"> соответствии с Федеральными законами </w:t>
      </w:r>
      <w:r w:rsidRPr="00707509">
        <w:rPr>
          <w:rFonts w:ascii="Arial" w:hAnsi="Arial" w:cs="Arial"/>
        </w:rPr>
        <w:t xml:space="preserve">от 06.10.2003 № 131-ФЗ «Об общих принципах организации местного самоуправления в Российской Федерации» и от 13.07.2015 № 220-ФЗ </w:t>
      </w:r>
      <w:r w:rsidRPr="00707509">
        <w:rPr>
          <w:rFonts w:ascii="Arial" w:hAnsi="Arial" w:cs="Arial"/>
          <w:color w:val="000000"/>
        </w:rPr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Pr="00707509">
        <w:rPr>
          <w:rFonts w:ascii="Arial" w:hAnsi="Arial" w:cs="Arial"/>
        </w:rPr>
        <w:t xml:space="preserve">руководствуясь </w:t>
      </w:r>
      <w:r>
        <w:rPr>
          <w:rFonts w:ascii="Arial" w:hAnsi="Arial" w:cs="Arial"/>
        </w:rPr>
        <w:t>ч.1 ст.</w:t>
      </w:r>
      <w:proofErr w:type="gramEnd"/>
      <w:r>
        <w:rPr>
          <w:rFonts w:ascii="Arial" w:hAnsi="Arial" w:cs="Arial"/>
        </w:rPr>
        <w:t xml:space="preserve"> 20 </w:t>
      </w:r>
      <w:r w:rsidRPr="00707509">
        <w:rPr>
          <w:rFonts w:ascii="Arial" w:hAnsi="Arial" w:cs="Arial"/>
        </w:rPr>
        <w:t>Устав</w:t>
      </w:r>
      <w:r>
        <w:rPr>
          <w:rFonts w:ascii="Arial" w:hAnsi="Arial" w:cs="Arial"/>
        </w:rPr>
        <w:t>а</w:t>
      </w:r>
      <w:r w:rsidRPr="00707509">
        <w:rPr>
          <w:rFonts w:ascii="Arial" w:hAnsi="Arial" w:cs="Arial"/>
        </w:rPr>
        <w:t xml:space="preserve"> муниципального образования «Боханский район»</w:t>
      </w:r>
      <w:r>
        <w:rPr>
          <w:rFonts w:ascii="Arial" w:hAnsi="Arial" w:cs="Arial"/>
        </w:rPr>
        <w:t>:</w:t>
      </w:r>
    </w:p>
    <w:p w:rsidR="00D83217" w:rsidRPr="00793DBB" w:rsidRDefault="00D83217" w:rsidP="00D83217">
      <w:pPr>
        <w:jc w:val="both"/>
        <w:rPr>
          <w:rFonts w:ascii="Arial" w:hAnsi="Arial" w:cs="Arial"/>
        </w:rPr>
      </w:pPr>
    </w:p>
    <w:p w:rsidR="00D83217" w:rsidRPr="005C0DEC" w:rsidRDefault="00793DBB" w:rsidP="00D83217">
      <w:pPr>
        <w:jc w:val="center"/>
        <w:rPr>
          <w:rFonts w:ascii="Arial" w:hAnsi="Arial" w:cs="Arial"/>
          <w:sz w:val="30"/>
          <w:szCs w:val="30"/>
        </w:rPr>
      </w:pPr>
      <w:r w:rsidRPr="005C0DEC">
        <w:rPr>
          <w:rFonts w:ascii="Arial" w:hAnsi="Arial" w:cs="Arial"/>
          <w:b/>
          <w:sz w:val="30"/>
          <w:szCs w:val="30"/>
        </w:rPr>
        <w:t>ПОСТАНОВЛЯЮ:</w:t>
      </w:r>
    </w:p>
    <w:p w:rsidR="00D83217" w:rsidRPr="00793DBB" w:rsidRDefault="00D83217" w:rsidP="00D83217">
      <w:pPr>
        <w:jc w:val="both"/>
        <w:rPr>
          <w:rFonts w:ascii="Arial" w:hAnsi="Arial" w:cs="Arial"/>
        </w:rPr>
      </w:pPr>
    </w:p>
    <w:p w:rsidR="00D83217" w:rsidRPr="00793DBB" w:rsidRDefault="00A40A94" w:rsidP="00D83217">
      <w:pPr>
        <w:ind w:firstLine="708"/>
        <w:jc w:val="both"/>
        <w:rPr>
          <w:rFonts w:ascii="Arial" w:hAnsi="Arial" w:cs="Arial"/>
          <w:color w:val="000000"/>
        </w:rPr>
      </w:pPr>
      <w:r w:rsidRPr="00793DBB">
        <w:rPr>
          <w:rFonts w:ascii="Arial" w:hAnsi="Arial" w:cs="Arial"/>
          <w:color w:val="000000"/>
        </w:rPr>
        <w:t xml:space="preserve">1. </w:t>
      </w:r>
      <w:r w:rsidR="0032582E" w:rsidRPr="00793DBB">
        <w:rPr>
          <w:rFonts w:ascii="Arial" w:hAnsi="Arial" w:cs="Arial"/>
          <w:lang w:eastAsia="en-US"/>
        </w:rPr>
        <w:t xml:space="preserve">Утвердить Порядок организации и проведения закупок работ, связанных с осуществлением регулярных перевозок по регулируемым тарифам на муниципальных маршрутах на территории </w:t>
      </w:r>
      <w:r w:rsidR="0039588F" w:rsidRPr="00793DBB">
        <w:rPr>
          <w:rFonts w:ascii="Arial" w:hAnsi="Arial" w:cs="Arial"/>
        </w:rPr>
        <w:t>муниципального образования «Боханский район»</w:t>
      </w:r>
      <w:r w:rsidR="0039588F" w:rsidRPr="00793DBB">
        <w:rPr>
          <w:rFonts w:ascii="Arial" w:hAnsi="Arial" w:cs="Arial"/>
          <w:lang w:eastAsia="en-US"/>
        </w:rPr>
        <w:t xml:space="preserve"> (приложение № 1)</w:t>
      </w:r>
      <w:r w:rsidR="00D83217" w:rsidRPr="00793DBB">
        <w:rPr>
          <w:rFonts w:ascii="Arial" w:hAnsi="Arial" w:cs="Arial"/>
          <w:color w:val="000000"/>
        </w:rPr>
        <w:t>.</w:t>
      </w:r>
    </w:p>
    <w:p w:rsidR="00D83217" w:rsidRPr="00793DBB" w:rsidRDefault="0039588F" w:rsidP="00D83217">
      <w:pPr>
        <w:ind w:firstLine="708"/>
        <w:jc w:val="both"/>
        <w:rPr>
          <w:rFonts w:ascii="Arial" w:hAnsi="Arial" w:cs="Arial"/>
          <w:color w:val="000000"/>
        </w:rPr>
      </w:pPr>
      <w:r w:rsidRPr="00793DBB">
        <w:rPr>
          <w:rFonts w:ascii="Arial" w:hAnsi="Arial" w:cs="Arial"/>
          <w:color w:val="000000"/>
        </w:rPr>
        <w:t xml:space="preserve">2. </w:t>
      </w:r>
      <w:proofErr w:type="gramStart"/>
      <w:r w:rsidR="00A40A94" w:rsidRPr="00793DBB">
        <w:rPr>
          <w:rFonts w:ascii="Arial" w:hAnsi="Arial" w:cs="Arial"/>
        </w:rPr>
        <w:t>Контроль за</w:t>
      </w:r>
      <w:proofErr w:type="gramEnd"/>
      <w:r w:rsidR="00A40A94" w:rsidRPr="00793DBB">
        <w:rPr>
          <w:rFonts w:ascii="Arial" w:hAnsi="Arial" w:cs="Arial"/>
        </w:rPr>
        <w:t xml:space="preserve"> исполнением настоящего постановления возложить на </w:t>
      </w:r>
      <w:r w:rsidR="00793DBB">
        <w:rPr>
          <w:rFonts w:ascii="Arial" w:hAnsi="Arial" w:cs="Arial"/>
        </w:rPr>
        <w:t xml:space="preserve">первого </w:t>
      </w:r>
      <w:r w:rsidR="00A40A94" w:rsidRPr="00793DBB">
        <w:rPr>
          <w:rFonts w:ascii="Arial" w:hAnsi="Arial" w:cs="Arial"/>
        </w:rPr>
        <w:t xml:space="preserve">заместителя мэра </w:t>
      </w:r>
      <w:proofErr w:type="spellStart"/>
      <w:r w:rsidR="00793DBB">
        <w:rPr>
          <w:rFonts w:ascii="Arial" w:hAnsi="Arial" w:cs="Arial"/>
        </w:rPr>
        <w:t>Убугунову</w:t>
      </w:r>
      <w:proofErr w:type="spellEnd"/>
      <w:r w:rsidR="00A40A94" w:rsidRPr="00793DBB">
        <w:rPr>
          <w:rFonts w:ascii="Arial" w:hAnsi="Arial" w:cs="Arial"/>
        </w:rPr>
        <w:t xml:space="preserve"> С.</w:t>
      </w:r>
      <w:r w:rsidR="00793DBB">
        <w:rPr>
          <w:rFonts w:ascii="Arial" w:hAnsi="Arial" w:cs="Arial"/>
        </w:rPr>
        <w:t>М</w:t>
      </w:r>
      <w:r w:rsidR="00A40A94" w:rsidRPr="00793DBB">
        <w:rPr>
          <w:rFonts w:ascii="Arial" w:hAnsi="Arial" w:cs="Arial"/>
        </w:rPr>
        <w:t>.</w:t>
      </w:r>
    </w:p>
    <w:p w:rsidR="00D83217" w:rsidRPr="00793DBB" w:rsidRDefault="0032582E" w:rsidP="00D83217">
      <w:pPr>
        <w:ind w:firstLine="708"/>
        <w:jc w:val="both"/>
        <w:rPr>
          <w:rFonts w:ascii="Arial" w:hAnsi="Arial" w:cs="Arial"/>
        </w:rPr>
      </w:pPr>
      <w:r w:rsidRPr="00793DBB">
        <w:rPr>
          <w:rFonts w:ascii="Arial" w:hAnsi="Arial" w:cs="Arial"/>
          <w:color w:val="000000"/>
        </w:rPr>
        <w:t>3</w:t>
      </w:r>
      <w:r w:rsidR="00D83217" w:rsidRPr="00793DBB">
        <w:rPr>
          <w:rFonts w:ascii="Arial" w:hAnsi="Arial" w:cs="Arial"/>
          <w:color w:val="000000"/>
        </w:rPr>
        <w:t>. Настоящее постановление вступает в силу с момента подписания.</w:t>
      </w:r>
    </w:p>
    <w:p w:rsidR="00D83217" w:rsidRPr="00793DBB" w:rsidRDefault="00D83217" w:rsidP="00D83217">
      <w:pPr>
        <w:jc w:val="both"/>
        <w:rPr>
          <w:rFonts w:ascii="Arial" w:hAnsi="Arial" w:cs="Arial"/>
        </w:rPr>
      </w:pPr>
    </w:p>
    <w:p w:rsidR="00D83217" w:rsidRPr="00793DBB" w:rsidRDefault="00D83217" w:rsidP="00D83217">
      <w:pPr>
        <w:jc w:val="both"/>
        <w:rPr>
          <w:rFonts w:ascii="Arial" w:hAnsi="Arial" w:cs="Arial"/>
        </w:rPr>
      </w:pPr>
    </w:p>
    <w:p w:rsidR="000F4D5F" w:rsidRDefault="00D83217" w:rsidP="000F4D5F">
      <w:pPr>
        <w:jc w:val="both"/>
        <w:rPr>
          <w:rFonts w:ascii="Arial" w:hAnsi="Arial" w:cs="Arial"/>
        </w:rPr>
      </w:pPr>
      <w:r w:rsidRPr="00793DBB">
        <w:rPr>
          <w:rFonts w:ascii="Arial" w:hAnsi="Arial" w:cs="Arial"/>
        </w:rPr>
        <w:t>Мэр МО «Боханский район»</w:t>
      </w:r>
      <w:r w:rsidRPr="00793DBB">
        <w:rPr>
          <w:rFonts w:ascii="Arial" w:hAnsi="Arial" w:cs="Arial"/>
        </w:rPr>
        <w:tab/>
      </w:r>
      <w:r w:rsidRPr="00793DBB">
        <w:rPr>
          <w:rFonts w:ascii="Arial" w:hAnsi="Arial" w:cs="Arial"/>
        </w:rPr>
        <w:tab/>
      </w:r>
      <w:r w:rsidRPr="00793DBB">
        <w:rPr>
          <w:rFonts w:ascii="Arial" w:hAnsi="Arial" w:cs="Arial"/>
        </w:rPr>
        <w:tab/>
      </w:r>
      <w:r w:rsidRPr="00793DBB">
        <w:rPr>
          <w:rFonts w:ascii="Arial" w:hAnsi="Arial" w:cs="Arial"/>
        </w:rPr>
        <w:tab/>
      </w:r>
      <w:r w:rsidRPr="00793DBB">
        <w:rPr>
          <w:rFonts w:ascii="Arial" w:hAnsi="Arial" w:cs="Arial"/>
        </w:rPr>
        <w:tab/>
      </w:r>
    </w:p>
    <w:p w:rsidR="00D83217" w:rsidRPr="00793DBB" w:rsidRDefault="00D83217" w:rsidP="000F4D5F">
      <w:pPr>
        <w:jc w:val="both"/>
        <w:rPr>
          <w:rFonts w:ascii="Arial" w:hAnsi="Arial" w:cs="Arial"/>
        </w:rPr>
      </w:pPr>
      <w:r w:rsidRPr="00793DBB">
        <w:rPr>
          <w:rFonts w:ascii="Arial" w:hAnsi="Arial" w:cs="Arial"/>
        </w:rPr>
        <w:t>С.А. Серёдкин</w:t>
      </w:r>
    </w:p>
    <w:p w:rsidR="00D83217" w:rsidRPr="00793DBB" w:rsidRDefault="00D83217" w:rsidP="00D83217">
      <w:pPr>
        <w:jc w:val="both"/>
        <w:rPr>
          <w:rFonts w:ascii="Arial" w:hAnsi="Arial" w:cs="Arial"/>
        </w:rPr>
      </w:pPr>
    </w:p>
    <w:p w:rsidR="00D83217" w:rsidRPr="00793DBB" w:rsidRDefault="00D83217" w:rsidP="00D83217">
      <w:pPr>
        <w:jc w:val="both"/>
        <w:rPr>
          <w:rFonts w:ascii="Arial" w:hAnsi="Arial" w:cs="Arial"/>
        </w:rPr>
      </w:pPr>
    </w:p>
    <w:p w:rsidR="00D83217" w:rsidRPr="00793DBB" w:rsidRDefault="00D83217" w:rsidP="00D83217">
      <w:pPr>
        <w:rPr>
          <w:rFonts w:ascii="Arial" w:hAnsi="Arial" w:cs="Arial"/>
        </w:rPr>
      </w:pPr>
    </w:p>
    <w:p w:rsidR="00D83217" w:rsidRPr="00793DBB" w:rsidRDefault="00D83217" w:rsidP="00D83217">
      <w:pPr>
        <w:rPr>
          <w:rFonts w:ascii="Arial" w:hAnsi="Arial" w:cs="Arial"/>
        </w:rPr>
      </w:pPr>
    </w:p>
    <w:p w:rsidR="00D83217" w:rsidRPr="00793DBB" w:rsidRDefault="00D83217" w:rsidP="00D83217">
      <w:pPr>
        <w:rPr>
          <w:rFonts w:ascii="Arial" w:hAnsi="Arial" w:cs="Arial"/>
        </w:rPr>
      </w:pPr>
    </w:p>
    <w:p w:rsidR="00D83217" w:rsidRPr="00793DBB" w:rsidRDefault="00D83217" w:rsidP="00D83217">
      <w:pPr>
        <w:rPr>
          <w:rFonts w:ascii="Arial" w:hAnsi="Arial" w:cs="Arial"/>
        </w:rPr>
      </w:pPr>
    </w:p>
    <w:p w:rsidR="00D83217" w:rsidRPr="00793DBB" w:rsidRDefault="00D83217" w:rsidP="00D83217">
      <w:pPr>
        <w:rPr>
          <w:rFonts w:ascii="Arial" w:hAnsi="Arial" w:cs="Arial"/>
        </w:rPr>
      </w:pPr>
    </w:p>
    <w:p w:rsidR="00D83217" w:rsidRPr="00793DBB" w:rsidRDefault="00D83217" w:rsidP="00D83217">
      <w:pPr>
        <w:rPr>
          <w:rFonts w:ascii="Arial" w:hAnsi="Arial" w:cs="Arial"/>
        </w:rPr>
      </w:pPr>
    </w:p>
    <w:p w:rsidR="00D83217" w:rsidRPr="00793DBB" w:rsidRDefault="00D83217" w:rsidP="00D83217">
      <w:pPr>
        <w:rPr>
          <w:rFonts w:ascii="Arial" w:hAnsi="Arial" w:cs="Arial"/>
        </w:rPr>
      </w:pPr>
    </w:p>
    <w:p w:rsidR="00D83217" w:rsidRPr="00793DBB" w:rsidRDefault="00D83217" w:rsidP="00D83217">
      <w:pPr>
        <w:rPr>
          <w:rFonts w:ascii="Arial" w:hAnsi="Arial" w:cs="Arial"/>
        </w:rPr>
      </w:pPr>
    </w:p>
    <w:p w:rsidR="00D83217" w:rsidRPr="00793DBB" w:rsidRDefault="00D83217" w:rsidP="00D83217">
      <w:pPr>
        <w:rPr>
          <w:rFonts w:ascii="Arial" w:hAnsi="Arial" w:cs="Arial"/>
        </w:rPr>
      </w:pPr>
    </w:p>
    <w:p w:rsidR="00D83217" w:rsidRPr="00793DBB" w:rsidRDefault="00D83217" w:rsidP="00D83217">
      <w:pPr>
        <w:rPr>
          <w:rFonts w:ascii="Arial" w:hAnsi="Arial" w:cs="Arial"/>
        </w:rPr>
      </w:pPr>
    </w:p>
    <w:p w:rsidR="00D83217" w:rsidRPr="00793DBB" w:rsidRDefault="00D83217" w:rsidP="00D83217">
      <w:pPr>
        <w:rPr>
          <w:rFonts w:ascii="Arial" w:hAnsi="Arial" w:cs="Arial"/>
        </w:rPr>
      </w:pPr>
    </w:p>
    <w:p w:rsidR="00D83217" w:rsidRPr="00793DBB" w:rsidRDefault="00D83217" w:rsidP="00D83217">
      <w:pPr>
        <w:rPr>
          <w:rFonts w:ascii="Arial" w:hAnsi="Arial" w:cs="Arial"/>
        </w:rPr>
      </w:pPr>
    </w:p>
    <w:p w:rsidR="007C48A1" w:rsidRPr="0099250C" w:rsidRDefault="007C48A1" w:rsidP="007C48A1">
      <w:pPr>
        <w:jc w:val="right"/>
        <w:rPr>
          <w:rFonts w:ascii="Courier New" w:hAnsi="Courier New" w:cs="Courier New"/>
          <w:sz w:val="22"/>
        </w:rPr>
      </w:pPr>
      <w:r w:rsidRPr="0099250C">
        <w:rPr>
          <w:rFonts w:ascii="Courier New" w:hAnsi="Courier New" w:cs="Courier New"/>
          <w:sz w:val="22"/>
        </w:rPr>
        <w:t>Приложение № 1</w:t>
      </w:r>
    </w:p>
    <w:p w:rsidR="007C48A1" w:rsidRPr="0099250C" w:rsidRDefault="007C48A1" w:rsidP="007C48A1">
      <w:pPr>
        <w:jc w:val="right"/>
        <w:rPr>
          <w:rFonts w:ascii="Courier New" w:hAnsi="Courier New" w:cs="Courier New"/>
          <w:sz w:val="22"/>
        </w:rPr>
      </w:pPr>
      <w:r w:rsidRPr="0099250C">
        <w:rPr>
          <w:rFonts w:ascii="Courier New" w:hAnsi="Courier New" w:cs="Courier New"/>
          <w:sz w:val="22"/>
        </w:rPr>
        <w:t>к постановлению администрации</w:t>
      </w:r>
    </w:p>
    <w:p w:rsidR="007C48A1" w:rsidRPr="0099250C" w:rsidRDefault="007C48A1" w:rsidP="007C48A1">
      <w:pPr>
        <w:jc w:val="right"/>
        <w:rPr>
          <w:rFonts w:ascii="Courier New" w:hAnsi="Courier New" w:cs="Courier New"/>
          <w:sz w:val="22"/>
        </w:rPr>
      </w:pPr>
      <w:r w:rsidRPr="0099250C">
        <w:rPr>
          <w:rFonts w:ascii="Courier New" w:hAnsi="Courier New" w:cs="Courier New"/>
          <w:sz w:val="22"/>
        </w:rPr>
        <w:t>МО «Боханский район»</w:t>
      </w:r>
    </w:p>
    <w:p w:rsidR="007C48A1" w:rsidRPr="002A12A0" w:rsidRDefault="007C48A1" w:rsidP="007C48A1">
      <w:pPr>
        <w:jc w:val="right"/>
        <w:rPr>
          <w:rFonts w:ascii="Arial" w:hAnsi="Arial" w:cs="Arial"/>
        </w:rPr>
      </w:pPr>
      <w:r w:rsidRPr="0099250C">
        <w:rPr>
          <w:rFonts w:ascii="Courier New" w:hAnsi="Courier New" w:cs="Courier New"/>
          <w:sz w:val="22"/>
        </w:rPr>
        <w:t xml:space="preserve">№ </w:t>
      </w:r>
      <w:r w:rsidRPr="00C9565F">
        <w:rPr>
          <w:rFonts w:ascii="Courier New" w:hAnsi="Courier New" w:cs="Courier New"/>
          <w:sz w:val="22"/>
          <w:u w:val="single"/>
        </w:rPr>
        <w:t>262</w:t>
      </w:r>
      <w:r w:rsidRPr="0099250C">
        <w:rPr>
          <w:rFonts w:ascii="Courier New" w:hAnsi="Courier New" w:cs="Courier New"/>
          <w:sz w:val="22"/>
        </w:rPr>
        <w:t xml:space="preserve"> от </w:t>
      </w:r>
      <w:r w:rsidRPr="00C9565F">
        <w:rPr>
          <w:rFonts w:ascii="Courier New" w:hAnsi="Courier New" w:cs="Courier New"/>
          <w:sz w:val="22"/>
          <w:u w:val="single"/>
        </w:rPr>
        <w:t>20.09.2016 г.</w:t>
      </w:r>
    </w:p>
    <w:p w:rsidR="007C48A1" w:rsidRPr="002A12A0" w:rsidRDefault="007C48A1" w:rsidP="007C48A1">
      <w:pPr>
        <w:jc w:val="both"/>
        <w:rPr>
          <w:rFonts w:ascii="Arial" w:hAnsi="Arial" w:cs="Arial"/>
        </w:rPr>
      </w:pPr>
    </w:p>
    <w:p w:rsidR="000F4D5F" w:rsidRDefault="000F4D5F" w:rsidP="000F4D5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0F4D5F">
        <w:rPr>
          <w:rFonts w:ascii="Arial" w:hAnsi="Arial" w:cs="Arial"/>
          <w:b/>
          <w:bCs/>
          <w:sz w:val="30"/>
          <w:szCs w:val="30"/>
        </w:rPr>
        <w:t xml:space="preserve">Порядок </w:t>
      </w:r>
      <w:r w:rsidR="007C48A1" w:rsidRPr="000F4D5F">
        <w:rPr>
          <w:rFonts w:ascii="Arial" w:hAnsi="Arial" w:cs="Arial"/>
          <w:b/>
          <w:bCs/>
          <w:sz w:val="30"/>
          <w:szCs w:val="30"/>
        </w:rPr>
        <w:t>организации и проведения закупок работ, связанных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="007C48A1" w:rsidRPr="000F4D5F">
        <w:rPr>
          <w:rFonts w:ascii="Arial" w:hAnsi="Arial" w:cs="Arial"/>
          <w:b/>
          <w:bCs/>
          <w:sz w:val="30"/>
          <w:szCs w:val="30"/>
        </w:rPr>
        <w:t>с осуществлением регулярных перевозок по регулируемым тарифам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="007C48A1" w:rsidRPr="000F4D5F">
        <w:rPr>
          <w:rFonts w:ascii="Arial" w:hAnsi="Arial" w:cs="Arial"/>
          <w:b/>
          <w:bCs/>
          <w:sz w:val="30"/>
          <w:szCs w:val="30"/>
        </w:rPr>
        <w:t>на муниципальных маршрутах на территории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="007C48A1" w:rsidRPr="000F4D5F"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7C48A1" w:rsidRPr="000F4D5F" w:rsidRDefault="007C48A1" w:rsidP="000F4D5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bookmarkStart w:id="1" w:name="_GoBack"/>
      <w:bookmarkEnd w:id="1"/>
      <w:r w:rsidRPr="000F4D5F">
        <w:rPr>
          <w:rFonts w:ascii="Arial" w:hAnsi="Arial" w:cs="Arial"/>
          <w:b/>
          <w:sz w:val="30"/>
          <w:szCs w:val="30"/>
        </w:rPr>
        <w:t xml:space="preserve"> «</w:t>
      </w:r>
      <w:proofErr w:type="spellStart"/>
      <w:r w:rsidRPr="000F4D5F">
        <w:rPr>
          <w:rFonts w:ascii="Arial" w:hAnsi="Arial" w:cs="Arial"/>
          <w:b/>
          <w:sz w:val="30"/>
          <w:szCs w:val="30"/>
        </w:rPr>
        <w:t>Боханский</w:t>
      </w:r>
      <w:proofErr w:type="spellEnd"/>
      <w:r w:rsidRPr="000F4D5F">
        <w:rPr>
          <w:rFonts w:ascii="Arial" w:hAnsi="Arial" w:cs="Arial"/>
          <w:b/>
          <w:sz w:val="30"/>
          <w:szCs w:val="30"/>
        </w:rPr>
        <w:t xml:space="preserve"> район»</w:t>
      </w:r>
    </w:p>
    <w:p w:rsidR="007C48A1" w:rsidRPr="002A12A0" w:rsidRDefault="007C48A1" w:rsidP="007C48A1">
      <w:pPr>
        <w:ind w:firstLine="709"/>
        <w:jc w:val="center"/>
        <w:rPr>
          <w:rFonts w:ascii="Arial" w:hAnsi="Arial" w:cs="Arial"/>
          <w:b/>
          <w:lang w:eastAsia="en-US"/>
        </w:rPr>
      </w:pPr>
    </w:p>
    <w:p w:rsidR="007C48A1" w:rsidRPr="002A12A0" w:rsidRDefault="007C48A1" w:rsidP="007C48A1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bCs/>
        </w:rPr>
      </w:pPr>
      <w:bookmarkStart w:id="2" w:name="sub_1001"/>
      <w:r w:rsidRPr="002A12A0">
        <w:rPr>
          <w:rFonts w:ascii="Arial" w:hAnsi="Arial" w:cs="Arial"/>
          <w:bCs/>
          <w:lang w:val="en-US"/>
        </w:rPr>
        <w:t>I</w:t>
      </w:r>
      <w:r w:rsidRPr="002A12A0">
        <w:rPr>
          <w:rFonts w:ascii="Arial" w:hAnsi="Arial" w:cs="Arial"/>
          <w:bCs/>
        </w:rPr>
        <w:t>. Предмет и цели закупки</w:t>
      </w:r>
    </w:p>
    <w:bookmarkEnd w:id="2"/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  <w:bookmarkStart w:id="3" w:name="sub_11"/>
      <w:r w:rsidRPr="002A12A0">
        <w:rPr>
          <w:rFonts w:ascii="Arial" w:hAnsi="Arial" w:cs="Arial"/>
          <w:lang w:eastAsia="en-US"/>
        </w:rPr>
        <w:t xml:space="preserve">1.1. </w:t>
      </w:r>
      <w:proofErr w:type="gramStart"/>
      <w:r w:rsidRPr="002A12A0">
        <w:rPr>
          <w:rFonts w:ascii="Arial" w:hAnsi="Arial" w:cs="Arial"/>
          <w:lang w:eastAsia="en-US"/>
        </w:rPr>
        <w:t xml:space="preserve">Осуществление регулярных перевозок по регулируемым тарифам на муниципальных маршрутах </w:t>
      </w:r>
      <w:r w:rsidRPr="002A12A0">
        <w:rPr>
          <w:rFonts w:ascii="Arial" w:hAnsi="Arial" w:cs="Arial"/>
        </w:rPr>
        <w:t>муниципального образования «Боханский район»</w:t>
      </w:r>
      <w:r w:rsidRPr="002A12A0">
        <w:rPr>
          <w:rFonts w:ascii="Arial" w:hAnsi="Arial" w:cs="Arial"/>
          <w:lang w:eastAsia="en-US"/>
        </w:rPr>
        <w:t xml:space="preserve"> (далее – регулярные перевозки по регулируемым тарифам) обеспечивается посредством заключения муниципальных контрактов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закона от 13 июля 2015 года № 220-ФЗ «Об организации регулярных перевозок</w:t>
      </w:r>
      <w:proofErr w:type="gramEnd"/>
      <w:r w:rsidRPr="002A12A0">
        <w:rPr>
          <w:rFonts w:ascii="Arial" w:hAnsi="Arial" w:cs="Arial"/>
          <w:lang w:eastAsia="en-US"/>
        </w:rPr>
        <w:t xml:space="preserve">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путем проведения открытого конкурса.</w:t>
      </w:r>
    </w:p>
    <w:p w:rsidR="007C48A1" w:rsidRPr="002A12A0" w:rsidRDefault="007C48A1" w:rsidP="007C48A1">
      <w:pPr>
        <w:ind w:firstLine="708"/>
        <w:jc w:val="both"/>
        <w:rPr>
          <w:rFonts w:ascii="Arial" w:hAnsi="Arial" w:cs="Arial"/>
          <w:lang w:eastAsia="en-US"/>
        </w:rPr>
      </w:pPr>
      <w:r w:rsidRPr="002A12A0">
        <w:rPr>
          <w:rFonts w:ascii="Arial" w:hAnsi="Arial" w:cs="Arial"/>
          <w:lang w:eastAsia="en-US"/>
        </w:rPr>
        <w:t xml:space="preserve">1.2. </w:t>
      </w:r>
      <w:proofErr w:type="gramStart"/>
      <w:r w:rsidRPr="002A12A0">
        <w:rPr>
          <w:rFonts w:ascii="Arial" w:hAnsi="Arial" w:cs="Arial"/>
          <w:lang w:eastAsia="en-US"/>
        </w:rPr>
        <w:t>Предметом муниципального контракта является выполнение юридическим лицом, индивидуальным предпринимателем, с которыми заключен муниципальный контракт (далее - перевозчик), работ, связанных с осуществлением регулярных перевозок по регулируемым тарифам.</w:t>
      </w:r>
      <w:proofErr w:type="gramEnd"/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  <w:bookmarkStart w:id="4" w:name="sub_12"/>
      <w:bookmarkEnd w:id="3"/>
      <w:r w:rsidRPr="002A12A0">
        <w:rPr>
          <w:rFonts w:ascii="Arial" w:hAnsi="Arial" w:cs="Arial"/>
          <w:lang w:eastAsia="en-US"/>
        </w:rPr>
        <w:t>1.3. Целями закупки</w:t>
      </w:r>
      <w:r w:rsidRPr="002A12A0">
        <w:rPr>
          <w:rFonts w:ascii="Arial" w:hAnsi="Arial" w:cs="Arial"/>
          <w:b/>
          <w:lang w:eastAsia="en-US"/>
        </w:rPr>
        <w:t xml:space="preserve"> </w:t>
      </w:r>
      <w:r w:rsidRPr="002A12A0">
        <w:rPr>
          <w:rFonts w:ascii="Arial" w:hAnsi="Arial" w:cs="Arial"/>
          <w:lang w:eastAsia="en-US"/>
        </w:rPr>
        <w:t xml:space="preserve">работ, связанных с осуществлением регулярных перевозок по регулируемым тарифам (далее - закупка работ) является создание условий для добросовестной конкуренции перевозчиков различных организационно-правовых форм и форм собственности путем объективной оценки их квалификации и обеспечения справедливого отбора лучших кандидатур </w:t>
      </w:r>
      <w:proofErr w:type="gramStart"/>
      <w:r w:rsidRPr="002A12A0">
        <w:rPr>
          <w:rFonts w:ascii="Arial" w:hAnsi="Arial" w:cs="Arial"/>
          <w:lang w:eastAsia="en-US"/>
        </w:rPr>
        <w:t>для</w:t>
      </w:r>
      <w:proofErr w:type="gramEnd"/>
      <w:r w:rsidRPr="002A12A0">
        <w:rPr>
          <w:rFonts w:ascii="Arial" w:hAnsi="Arial" w:cs="Arial"/>
          <w:lang w:eastAsia="en-US"/>
        </w:rPr>
        <w:t>:</w:t>
      </w:r>
    </w:p>
    <w:bookmarkEnd w:id="4"/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  <w:r w:rsidRPr="002A12A0">
        <w:rPr>
          <w:rFonts w:ascii="Arial" w:hAnsi="Arial" w:cs="Arial"/>
          <w:lang w:eastAsia="en-US"/>
        </w:rPr>
        <w:t xml:space="preserve">- удовлетворения потребностей населения в пассажирских перевозках на муниципальных маршрутах на территории </w:t>
      </w:r>
      <w:r w:rsidRPr="002A12A0">
        <w:rPr>
          <w:rFonts w:ascii="Arial" w:hAnsi="Arial" w:cs="Arial"/>
        </w:rPr>
        <w:t>муниципального образования «Боханский район»</w:t>
      </w:r>
      <w:r w:rsidRPr="002A12A0">
        <w:rPr>
          <w:rFonts w:ascii="Arial" w:hAnsi="Arial" w:cs="Arial"/>
          <w:lang w:eastAsia="en-US"/>
        </w:rPr>
        <w:t>;</w:t>
      </w: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  <w:r w:rsidRPr="002A12A0">
        <w:rPr>
          <w:rFonts w:ascii="Arial" w:hAnsi="Arial" w:cs="Arial"/>
          <w:lang w:eastAsia="en-US"/>
        </w:rPr>
        <w:t>- повышения безопасности дорожного движения при перевозке пассажиров; укрепления транспортной дисциплины на предприятиях и среди индивидуальных владельцев; вовлечения водителей пассажирских транспортных средств в активную профилактическую работу по предупреждению дорожно-транспортных происшествий;</w:t>
      </w: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  <w:r w:rsidRPr="002A12A0">
        <w:rPr>
          <w:rFonts w:ascii="Arial" w:hAnsi="Arial" w:cs="Arial"/>
          <w:lang w:eastAsia="en-US"/>
        </w:rPr>
        <w:t>- повышения культуры и качества обслуживания пассажиров.</w:t>
      </w: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</w:p>
    <w:p w:rsidR="007C48A1" w:rsidRPr="002A12A0" w:rsidRDefault="007C48A1" w:rsidP="007C48A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Cs/>
        </w:rPr>
      </w:pPr>
      <w:bookmarkStart w:id="5" w:name="sub_1002"/>
      <w:r w:rsidRPr="002A12A0">
        <w:rPr>
          <w:rFonts w:ascii="Arial" w:hAnsi="Arial" w:cs="Arial"/>
          <w:bCs/>
          <w:lang w:val="en-US"/>
        </w:rPr>
        <w:t>II</w:t>
      </w:r>
      <w:r w:rsidRPr="002A12A0">
        <w:rPr>
          <w:rFonts w:ascii="Arial" w:hAnsi="Arial" w:cs="Arial"/>
          <w:bCs/>
        </w:rPr>
        <w:t>. Общие положения</w:t>
      </w:r>
    </w:p>
    <w:bookmarkEnd w:id="5"/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  <w:bookmarkStart w:id="6" w:name="sub_21"/>
      <w:r w:rsidRPr="002A12A0">
        <w:rPr>
          <w:rFonts w:ascii="Arial" w:hAnsi="Arial" w:cs="Arial"/>
          <w:lang w:eastAsia="en-US"/>
        </w:rPr>
        <w:t xml:space="preserve">2.1. </w:t>
      </w:r>
      <w:proofErr w:type="gramStart"/>
      <w:r w:rsidRPr="002A12A0">
        <w:rPr>
          <w:rFonts w:ascii="Arial" w:hAnsi="Arial" w:cs="Arial"/>
          <w:lang w:eastAsia="en-US"/>
        </w:rPr>
        <w:t xml:space="preserve">Открытый конкурс по закупке работ, связанных с осуществлением регулярных перевозок по регулируемым тарифам (далее – конкурс), проводится в случае необходимости привлечения перевозчиков к осуществлению регулярных перевозок пассажиров автомобильным транспортом на муниципальных маршрутах на территории </w:t>
      </w:r>
      <w:r w:rsidRPr="002A12A0">
        <w:rPr>
          <w:rFonts w:ascii="Arial" w:hAnsi="Arial" w:cs="Arial"/>
        </w:rPr>
        <w:t>муниципального образования «Боханский район»</w:t>
      </w:r>
      <w:r w:rsidRPr="002A12A0">
        <w:rPr>
          <w:rFonts w:ascii="Arial" w:hAnsi="Arial" w:cs="Arial"/>
          <w:lang w:eastAsia="en-US"/>
        </w:rPr>
        <w:t xml:space="preserve">, в том </w:t>
      </w:r>
      <w:r w:rsidRPr="002A12A0">
        <w:rPr>
          <w:rFonts w:ascii="Arial" w:hAnsi="Arial" w:cs="Arial"/>
          <w:lang w:eastAsia="en-US"/>
        </w:rPr>
        <w:lastRenderedPageBreak/>
        <w:t>числе в случае необходимости привлечения дополнительного подвижного состава для удовлетворения потребности населения района в пассажирских перевозках на действующих маршрутах, если эта</w:t>
      </w:r>
      <w:proofErr w:type="gramEnd"/>
      <w:r w:rsidRPr="002A12A0">
        <w:rPr>
          <w:rFonts w:ascii="Arial" w:hAnsi="Arial" w:cs="Arial"/>
          <w:lang w:eastAsia="en-US"/>
        </w:rPr>
        <w:t xml:space="preserve"> потребность не может быть удовлетворена перевозчиком, ранее заключившим муниципальный контракт (договор) об организации регулярных перевозок на соответствующих маршрутах.</w:t>
      </w: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  <w:r w:rsidRPr="002A12A0">
        <w:rPr>
          <w:rFonts w:ascii="Arial" w:hAnsi="Arial" w:cs="Arial"/>
          <w:lang w:eastAsia="en-US"/>
        </w:rPr>
        <w:t xml:space="preserve">2.2. </w:t>
      </w:r>
      <w:proofErr w:type="gramStart"/>
      <w:r w:rsidRPr="002A12A0">
        <w:rPr>
          <w:rFonts w:ascii="Arial" w:hAnsi="Arial" w:cs="Arial"/>
          <w:lang w:eastAsia="en-US"/>
        </w:rPr>
        <w:t>Конкурс проводится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закона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  <w:proofErr w:type="gramEnd"/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  <w:bookmarkStart w:id="7" w:name="sub_22"/>
      <w:bookmarkEnd w:id="6"/>
      <w:r w:rsidRPr="002A12A0">
        <w:rPr>
          <w:rFonts w:ascii="Arial" w:hAnsi="Arial" w:cs="Arial"/>
          <w:lang w:eastAsia="en-US"/>
        </w:rPr>
        <w:t xml:space="preserve">2.3. Заказчиком закупок работ является Администрация </w:t>
      </w:r>
      <w:r w:rsidRPr="002A12A0">
        <w:rPr>
          <w:rFonts w:ascii="Arial" w:hAnsi="Arial" w:cs="Arial"/>
        </w:rPr>
        <w:t>муниципального образования «Боханский район»</w:t>
      </w:r>
      <w:r w:rsidRPr="002A12A0">
        <w:rPr>
          <w:rFonts w:ascii="Arial" w:hAnsi="Arial" w:cs="Arial"/>
          <w:lang w:eastAsia="en-US"/>
        </w:rPr>
        <w:t xml:space="preserve"> (далее – Администрация).</w:t>
      </w:r>
    </w:p>
    <w:p w:rsidR="007C48A1" w:rsidRPr="002A12A0" w:rsidRDefault="007C48A1" w:rsidP="007C48A1">
      <w:pPr>
        <w:jc w:val="both"/>
        <w:rPr>
          <w:rFonts w:ascii="Arial" w:hAnsi="Arial" w:cs="Arial"/>
          <w:lang w:eastAsia="en-US"/>
        </w:rPr>
      </w:pPr>
      <w:bookmarkStart w:id="8" w:name="sub_23"/>
      <w:bookmarkEnd w:id="7"/>
    </w:p>
    <w:p w:rsidR="007C48A1" w:rsidRPr="00901D5C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  <w:r w:rsidRPr="00901D5C">
        <w:rPr>
          <w:rFonts w:ascii="Arial" w:hAnsi="Arial" w:cs="Arial"/>
          <w:lang w:val="en-US" w:eastAsia="en-US"/>
        </w:rPr>
        <w:t>III</w:t>
      </w:r>
      <w:r w:rsidRPr="00901D5C">
        <w:rPr>
          <w:rFonts w:ascii="Arial" w:hAnsi="Arial" w:cs="Arial"/>
          <w:lang w:eastAsia="en-US"/>
        </w:rPr>
        <w:t>. Порядок проведения конкурса</w:t>
      </w: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  <w:r w:rsidRPr="002A12A0">
        <w:rPr>
          <w:rFonts w:ascii="Arial" w:hAnsi="Arial" w:cs="Arial"/>
          <w:lang w:eastAsia="en-US"/>
        </w:rPr>
        <w:t xml:space="preserve">3.1. </w:t>
      </w:r>
      <w:bookmarkStart w:id="9" w:name="sub_24"/>
      <w:bookmarkEnd w:id="8"/>
      <w:r>
        <w:rPr>
          <w:rFonts w:ascii="Arial" w:hAnsi="Arial" w:cs="Arial"/>
          <w:lang w:eastAsia="en-US"/>
        </w:rPr>
        <w:t>П</w:t>
      </w:r>
      <w:r w:rsidRPr="002A12A0">
        <w:rPr>
          <w:rFonts w:ascii="Arial" w:hAnsi="Arial" w:cs="Arial"/>
          <w:lang w:eastAsia="en-US"/>
        </w:rPr>
        <w:t>роведени</w:t>
      </w:r>
      <w:r>
        <w:rPr>
          <w:rFonts w:ascii="Arial" w:hAnsi="Arial" w:cs="Arial"/>
          <w:lang w:eastAsia="en-US"/>
        </w:rPr>
        <w:t>ем</w:t>
      </w:r>
      <w:r w:rsidRPr="002A12A0">
        <w:rPr>
          <w:rFonts w:ascii="Arial" w:hAnsi="Arial" w:cs="Arial"/>
          <w:lang w:eastAsia="en-US"/>
        </w:rPr>
        <w:t xml:space="preserve"> конкурса </w:t>
      </w:r>
      <w:r>
        <w:rPr>
          <w:rFonts w:ascii="Arial" w:hAnsi="Arial" w:cs="Arial"/>
          <w:lang w:eastAsia="en-US"/>
        </w:rPr>
        <w:t xml:space="preserve">занимается Единая комиссия по осуществлению закупок и организации торгов администрации </w:t>
      </w:r>
      <w:r w:rsidRPr="002A12A0">
        <w:rPr>
          <w:rFonts w:ascii="Arial" w:hAnsi="Arial" w:cs="Arial"/>
        </w:rPr>
        <w:t>муниципального образования «Боханский район»</w:t>
      </w:r>
      <w:r>
        <w:rPr>
          <w:rFonts w:ascii="Arial" w:hAnsi="Arial" w:cs="Arial"/>
        </w:rPr>
        <w:t xml:space="preserve"> (далее – Единая комиссия)</w:t>
      </w:r>
      <w:r w:rsidRPr="002A12A0">
        <w:rPr>
          <w:rFonts w:ascii="Arial" w:hAnsi="Arial" w:cs="Arial"/>
          <w:lang w:eastAsia="en-US"/>
        </w:rPr>
        <w:t>.</w:t>
      </w:r>
    </w:p>
    <w:p w:rsidR="007C48A1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  <w:r w:rsidRPr="002A12A0">
        <w:rPr>
          <w:rFonts w:ascii="Arial" w:hAnsi="Arial" w:cs="Arial"/>
          <w:lang w:eastAsia="en-US"/>
        </w:rPr>
        <w:t xml:space="preserve">3.1.1. Состав </w:t>
      </w:r>
      <w:r>
        <w:rPr>
          <w:rFonts w:ascii="Arial" w:hAnsi="Arial" w:cs="Arial"/>
          <w:lang w:eastAsia="en-US"/>
        </w:rPr>
        <w:t>и Положение о Единой</w:t>
      </w:r>
      <w:r w:rsidRPr="002A12A0">
        <w:rPr>
          <w:rFonts w:ascii="Arial" w:hAnsi="Arial" w:cs="Arial"/>
          <w:lang w:eastAsia="en-US"/>
        </w:rPr>
        <w:t xml:space="preserve"> комиссии утвержд</w:t>
      </w:r>
      <w:r>
        <w:rPr>
          <w:rFonts w:ascii="Arial" w:hAnsi="Arial" w:cs="Arial"/>
          <w:lang w:eastAsia="en-US"/>
        </w:rPr>
        <w:t>ены</w:t>
      </w:r>
      <w:r w:rsidRPr="002A12A0">
        <w:rPr>
          <w:rFonts w:ascii="Arial" w:hAnsi="Arial" w:cs="Arial"/>
          <w:lang w:eastAsia="en-US"/>
        </w:rPr>
        <w:t xml:space="preserve"> постановлением Администрации</w:t>
      </w:r>
      <w:r>
        <w:rPr>
          <w:rFonts w:ascii="Arial" w:hAnsi="Arial" w:cs="Arial"/>
          <w:lang w:eastAsia="en-US"/>
        </w:rPr>
        <w:t xml:space="preserve"> от 17.01</w:t>
      </w:r>
      <w:r w:rsidRPr="002A12A0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>2014 г. № 24 (последняя редакция от 27.07.2016 г. № 213).</w:t>
      </w:r>
      <w:r w:rsidRPr="002A12A0">
        <w:rPr>
          <w:rFonts w:ascii="Arial" w:hAnsi="Arial" w:cs="Arial"/>
          <w:lang w:eastAsia="en-US"/>
        </w:rPr>
        <w:t xml:space="preserve"> </w:t>
      </w:r>
      <w:bookmarkStart w:id="10" w:name="sub_25"/>
      <w:bookmarkEnd w:id="9"/>
    </w:p>
    <w:p w:rsidR="007C48A1" w:rsidRPr="002A12A0" w:rsidRDefault="007C48A1" w:rsidP="007C48A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Cs/>
        </w:rPr>
      </w:pPr>
      <w:bookmarkStart w:id="11" w:name="sub_1003"/>
      <w:bookmarkEnd w:id="10"/>
      <w:r w:rsidRPr="002A12A0">
        <w:rPr>
          <w:rFonts w:ascii="Arial" w:hAnsi="Arial" w:cs="Arial"/>
          <w:bCs/>
        </w:rPr>
        <w:t>3.2. Извещение о проведении конкурса.</w:t>
      </w: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  <w:bookmarkStart w:id="12" w:name="sub_31"/>
      <w:bookmarkEnd w:id="11"/>
      <w:r w:rsidRPr="002A12A0">
        <w:rPr>
          <w:rFonts w:ascii="Arial" w:hAnsi="Arial" w:cs="Arial"/>
          <w:lang w:eastAsia="en-US"/>
        </w:rPr>
        <w:t xml:space="preserve">3.2.1. </w:t>
      </w:r>
      <w:proofErr w:type="gramStart"/>
      <w:r w:rsidRPr="002A12A0">
        <w:rPr>
          <w:rFonts w:ascii="Arial" w:hAnsi="Arial" w:cs="Arial"/>
          <w:lang w:eastAsia="en-US"/>
        </w:rPr>
        <w:t>Извещение о проведении конкурса размещается в единой информационной системе в сфере закупок и на официальном сайте Администрации (далее – ЕИС и сайт) не менее чем за двадцать дней до даты вскрытия конвертов с заявками на участие в конкурсе или открытия доступа к поданным в форме электронных документов заявкам на участие в конкурсе.</w:t>
      </w:r>
      <w:proofErr w:type="gramEnd"/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  <w:bookmarkStart w:id="13" w:name="sub_32"/>
      <w:bookmarkEnd w:id="12"/>
      <w:r w:rsidRPr="002A12A0">
        <w:rPr>
          <w:rFonts w:ascii="Arial" w:hAnsi="Arial" w:cs="Arial"/>
          <w:lang w:eastAsia="en-US"/>
        </w:rPr>
        <w:t xml:space="preserve">3.2.2. В извещении о проведении Конкурса должны быть указаны сведения, предусмотренные частью 3 статьи </w:t>
      </w:r>
      <w:bookmarkStart w:id="14" w:name="sub_328"/>
      <w:bookmarkEnd w:id="13"/>
      <w:r w:rsidRPr="002A12A0">
        <w:rPr>
          <w:rFonts w:ascii="Arial" w:hAnsi="Arial" w:cs="Arial"/>
          <w:lang w:eastAsia="en-US"/>
        </w:rPr>
        <w:t>49 Федерального закона о контрактной системе.</w:t>
      </w:r>
    </w:p>
    <w:p w:rsidR="007C48A1" w:rsidRPr="002A12A0" w:rsidRDefault="007C48A1" w:rsidP="007C48A1">
      <w:pPr>
        <w:jc w:val="both"/>
        <w:rPr>
          <w:rFonts w:ascii="Arial" w:hAnsi="Arial" w:cs="Arial"/>
          <w:lang w:eastAsia="en-US"/>
        </w:rPr>
      </w:pPr>
      <w:r w:rsidRPr="002A12A0">
        <w:rPr>
          <w:rFonts w:ascii="Arial" w:hAnsi="Arial" w:cs="Arial"/>
          <w:lang w:eastAsia="en-US"/>
        </w:rPr>
        <w:tab/>
        <w:t>3.2.3. Заказчик вправе принять решение о внесении изменений в извещение в порядке, предусмотренном частью 4 статьи 49 Федерального закона о контрактной системе.</w:t>
      </w: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b/>
          <w:lang w:eastAsia="en-US"/>
        </w:rPr>
      </w:pPr>
      <w:bookmarkStart w:id="15" w:name="sub_1004"/>
      <w:bookmarkEnd w:id="14"/>
    </w:p>
    <w:p w:rsidR="007C48A1" w:rsidRPr="00901D5C" w:rsidRDefault="007C48A1" w:rsidP="007C48A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Cs/>
        </w:rPr>
      </w:pPr>
      <w:r w:rsidRPr="00901D5C">
        <w:rPr>
          <w:rFonts w:ascii="Arial" w:hAnsi="Arial" w:cs="Arial"/>
          <w:bCs/>
          <w:lang w:val="en-US"/>
        </w:rPr>
        <w:t>IV</w:t>
      </w:r>
      <w:r w:rsidRPr="00901D5C">
        <w:rPr>
          <w:rFonts w:ascii="Arial" w:hAnsi="Arial" w:cs="Arial"/>
          <w:bCs/>
        </w:rPr>
        <w:t>. Конкурсная документация</w:t>
      </w: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  <w:bookmarkStart w:id="16" w:name="sub_41"/>
      <w:bookmarkEnd w:id="15"/>
      <w:r w:rsidRPr="002A12A0">
        <w:rPr>
          <w:rFonts w:ascii="Arial" w:hAnsi="Arial" w:cs="Arial"/>
          <w:lang w:eastAsia="en-US"/>
        </w:rPr>
        <w:t xml:space="preserve">4.1. Конкурсная документация разрабатывается сотрудником уполномоченного органа Администрации, в компетенцию которого входит организация транспортного обслуживания населения (далее – уполномоченный орган), и утверждается </w:t>
      </w:r>
      <w:r>
        <w:rPr>
          <w:rFonts w:ascii="Arial" w:hAnsi="Arial" w:cs="Arial"/>
          <w:lang w:eastAsia="en-US"/>
        </w:rPr>
        <w:t xml:space="preserve">Мэром </w:t>
      </w:r>
      <w:r w:rsidRPr="002A12A0">
        <w:rPr>
          <w:rFonts w:ascii="Arial" w:hAnsi="Arial" w:cs="Arial"/>
        </w:rPr>
        <w:t>муниципального образования «Боханский район»</w:t>
      </w:r>
      <w:r w:rsidRPr="002A12A0">
        <w:rPr>
          <w:rFonts w:ascii="Arial" w:hAnsi="Arial" w:cs="Arial"/>
          <w:lang w:eastAsia="en-US"/>
        </w:rPr>
        <w:t>.</w:t>
      </w: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  <w:bookmarkStart w:id="17" w:name="sub_42"/>
      <w:bookmarkEnd w:id="16"/>
      <w:r w:rsidRPr="002A12A0">
        <w:rPr>
          <w:rFonts w:ascii="Arial" w:hAnsi="Arial" w:cs="Arial"/>
          <w:lang w:eastAsia="en-US"/>
        </w:rPr>
        <w:t>4.2. Конкурсная документация должна содержать сведения, предусмотренные частью 1 статьи 50 Федерального закона о контрактной системе, а также дополнительные сведения, установленные федеральным законом,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транспортом.</w:t>
      </w: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  <w:r w:rsidRPr="002A12A0">
        <w:rPr>
          <w:rFonts w:ascii="Arial" w:hAnsi="Arial" w:cs="Arial"/>
          <w:lang w:eastAsia="en-US"/>
        </w:rPr>
        <w:t>4.3. Конкурсная документация размещается в ЕИС и на сайте одновременно с размещением извещения о проведении конкурса. Размещенная конкурсная документация доступна для бесплатного ознакомления.</w:t>
      </w:r>
    </w:p>
    <w:p w:rsidR="007C48A1" w:rsidRPr="002A12A0" w:rsidRDefault="007C48A1" w:rsidP="007C48A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Cs/>
        </w:rPr>
      </w:pPr>
      <w:bookmarkStart w:id="18" w:name="sub_1006"/>
      <w:bookmarkEnd w:id="17"/>
    </w:p>
    <w:p w:rsidR="007C48A1" w:rsidRPr="00901D5C" w:rsidRDefault="007C48A1" w:rsidP="007C48A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Cs/>
        </w:rPr>
      </w:pPr>
      <w:r w:rsidRPr="00901D5C">
        <w:rPr>
          <w:rFonts w:ascii="Arial" w:hAnsi="Arial" w:cs="Arial"/>
          <w:bCs/>
          <w:lang w:val="en-US"/>
        </w:rPr>
        <w:lastRenderedPageBreak/>
        <w:t>V</w:t>
      </w:r>
      <w:r w:rsidRPr="00901D5C">
        <w:rPr>
          <w:rFonts w:ascii="Arial" w:hAnsi="Arial" w:cs="Arial"/>
          <w:bCs/>
        </w:rPr>
        <w:t>. Разъяснение положений конкурсной документации и внесение в нее изменений</w:t>
      </w: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  <w:bookmarkStart w:id="19" w:name="sub_61"/>
      <w:bookmarkEnd w:id="18"/>
      <w:r w:rsidRPr="002A12A0">
        <w:rPr>
          <w:rFonts w:ascii="Arial" w:hAnsi="Arial" w:cs="Arial"/>
          <w:lang w:eastAsia="en-US"/>
        </w:rPr>
        <w:t xml:space="preserve">5.1. Любое лицо вправе направить в уполномоченный орган запрос о разъяснении положений конкурсной документации в письменной форме. В течение двух рабочих дней со дня поступления указанного запроса уполномоченный орган обязан направить в письменной форме разъяснения положений конкурсной документации, если указанный запрос поступил не </w:t>
      </w:r>
      <w:proofErr w:type="gramStart"/>
      <w:r w:rsidRPr="002A12A0">
        <w:rPr>
          <w:rFonts w:ascii="Arial" w:hAnsi="Arial" w:cs="Arial"/>
          <w:lang w:eastAsia="en-US"/>
        </w:rPr>
        <w:t>позднее</w:t>
      </w:r>
      <w:proofErr w:type="gramEnd"/>
      <w:r w:rsidRPr="002A12A0">
        <w:rPr>
          <w:rFonts w:ascii="Arial" w:hAnsi="Arial" w:cs="Arial"/>
          <w:lang w:eastAsia="en-US"/>
        </w:rPr>
        <w:t xml:space="preserve"> чем за пять дней до дня окончания подачи заявок на участие в конкурсе.</w:t>
      </w: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  <w:bookmarkStart w:id="20" w:name="sub_62"/>
      <w:bookmarkEnd w:id="19"/>
      <w:r w:rsidRPr="002A12A0">
        <w:rPr>
          <w:rFonts w:ascii="Arial" w:hAnsi="Arial" w:cs="Arial"/>
          <w:lang w:eastAsia="en-US"/>
        </w:rPr>
        <w:t>5.2. Уполномоченный орган вправе вносить изменения в конкурсную документацию не позднее, чем за пять дней до дня окончания подачи заявок на участие в конкурсе. Изменение объекта закупки, увеличения размера обеспечения заявок на участие в конкурсе не допускаются.</w:t>
      </w: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  <w:bookmarkStart w:id="21" w:name="sub_63"/>
      <w:bookmarkEnd w:id="20"/>
      <w:r w:rsidRPr="002A12A0">
        <w:rPr>
          <w:rFonts w:ascii="Arial" w:hAnsi="Arial" w:cs="Arial"/>
          <w:lang w:eastAsia="en-US"/>
        </w:rPr>
        <w:t xml:space="preserve">5.3. Изменения в конкурсной документации размещаются в течение одного рабочего дней со дня принятия решения о внесении изменений в конкурсную документацию в </w:t>
      </w:r>
      <w:bookmarkEnd w:id="21"/>
      <w:r w:rsidRPr="002A12A0">
        <w:rPr>
          <w:rFonts w:ascii="Arial" w:hAnsi="Arial" w:cs="Arial"/>
          <w:lang w:eastAsia="en-US"/>
        </w:rPr>
        <w:t>ЕИС и на сайте.</w:t>
      </w: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</w:p>
    <w:p w:rsidR="007C48A1" w:rsidRPr="00901D5C" w:rsidRDefault="007C48A1" w:rsidP="007C48A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Cs/>
        </w:rPr>
      </w:pPr>
      <w:bookmarkStart w:id="22" w:name="sub_1007"/>
      <w:r w:rsidRPr="00901D5C">
        <w:rPr>
          <w:rFonts w:ascii="Arial" w:hAnsi="Arial" w:cs="Arial"/>
          <w:bCs/>
          <w:lang w:val="en-US"/>
        </w:rPr>
        <w:t>VI</w:t>
      </w:r>
      <w:r w:rsidRPr="00901D5C">
        <w:rPr>
          <w:rFonts w:ascii="Arial" w:hAnsi="Arial" w:cs="Arial"/>
          <w:bCs/>
        </w:rPr>
        <w:t>. Порядок подачи заявок на участие в конкурсе</w:t>
      </w: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</w:p>
    <w:p w:rsidR="007C48A1" w:rsidRPr="002A12A0" w:rsidRDefault="007C48A1" w:rsidP="007C48A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bookmarkStart w:id="23" w:name="sub_71"/>
      <w:bookmarkEnd w:id="22"/>
      <w:r w:rsidRPr="002A12A0">
        <w:rPr>
          <w:rFonts w:ascii="Arial" w:eastAsia="Calibri" w:hAnsi="Arial" w:cs="Arial"/>
          <w:lang w:eastAsia="en-US"/>
        </w:rPr>
        <w:t>6.1. Заявки на участие в открытом конкурсе представляются по форме и в порядке, которые указаны в конкурсной документации, а также в месте и до истечения срока, которые указаны в извещении о проведении открытого конкурса.</w:t>
      </w: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  <w:r w:rsidRPr="002A12A0">
        <w:rPr>
          <w:rFonts w:ascii="Arial" w:hAnsi="Arial" w:cs="Arial"/>
          <w:lang w:eastAsia="en-US"/>
        </w:rPr>
        <w:t>6.2. Участник конкурса подает в письменной форме заявку на участие в конкурсе в запечатанном конверте, не позволяющем просматривать содержание заявки до вскрытия, или в форме электронного документа (если такая форма подачи заявки допускается конкурсной документацией).</w:t>
      </w: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  <w:r w:rsidRPr="002A12A0">
        <w:rPr>
          <w:rFonts w:ascii="Arial" w:hAnsi="Arial" w:cs="Arial"/>
          <w:lang w:eastAsia="en-US"/>
        </w:rPr>
        <w:t>Заявка на участие в конкурсе должна содержать всю указанную заказчиком в конк</w:t>
      </w:r>
      <w:bookmarkStart w:id="24" w:name="sub_51219"/>
      <w:r w:rsidRPr="002A12A0">
        <w:rPr>
          <w:rFonts w:ascii="Arial" w:hAnsi="Arial" w:cs="Arial"/>
          <w:lang w:eastAsia="en-US"/>
        </w:rPr>
        <w:t>урсной документации информацию.</w:t>
      </w: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  <w:r w:rsidRPr="002A12A0">
        <w:rPr>
          <w:rFonts w:ascii="Arial" w:hAnsi="Arial" w:cs="Arial"/>
          <w:lang w:eastAsia="en-US"/>
        </w:rPr>
        <w:t>6.3. Все листы поданной в письменной форме заявки на участие в конкурсе, все листы тома такой заявки должны быть прошиты и пронумерованы. Заявка на участие в конкурсе и том такой заявки должны содержать опись входящих в их состав документов, быть скреплены печатью участника конкурса при наличии печати (для юридического лица) и подписаны участником конкурса или лицом, уполномоченным участником конкурса.</w:t>
      </w:r>
    </w:p>
    <w:p w:rsidR="007C48A1" w:rsidRPr="002A12A0" w:rsidRDefault="007C48A1" w:rsidP="007C48A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bookmarkStart w:id="25" w:name="sub_73"/>
      <w:bookmarkEnd w:id="23"/>
      <w:bookmarkEnd w:id="24"/>
      <w:r w:rsidRPr="002A12A0">
        <w:rPr>
          <w:rFonts w:ascii="Arial" w:eastAsia="Calibri" w:hAnsi="Arial" w:cs="Arial"/>
          <w:lang w:eastAsia="en-US"/>
        </w:rPr>
        <w:t>6.4. Участник конкурса вправе подать только одну заявку на участие в конкурсе в отношении каждого предмета конкурса (лота).</w:t>
      </w:r>
    </w:p>
    <w:p w:rsidR="007C48A1" w:rsidRPr="002A12A0" w:rsidRDefault="007C48A1" w:rsidP="007C48A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bookmarkStart w:id="26" w:name="sub_74"/>
      <w:bookmarkEnd w:id="25"/>
      <w:r w:rsidRPr="002A12A0">
        <w:rPr>
          <w:rFonts w:ascii="Arial" w:eastAsia="Calibri" w:hAnsi="Arial" w:cs="Arial"/>
          <w:lang w:eastAsia="en-US"/>
        </w:rPr>
        <w:t xml:space="preserve">6.5. </w:t>
      </w:r>
      <w:bookmarkStart w:id="27" w:name="sub_75"/>
      <w:bookmarkEnd w:id="26"/>
      <w:r w:rsidRPr="002A12A0">
        <w:rPr>
          <w:rFonts w:ascii="Arial" w:eastAsia="Calibri" w:hAnsi="Arial" w:cs="Arial"/>
          <w:lang w:eastAsia="en-US"/>
        </w:rPr>
        <w:t>Прием заявок на участие в конкурсе прекращается с наступлением срока вскрытия конвертов с заявками на участие в конкурсе или открытия доступа к поданным в форме электронных документов заявкам на участие в конкурсе.</w:t>
      </w: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  <w:r w:rsidRPr="002A12A0">
        <w:rPr>
          <w:rFonts w:ascii="Arial" w:hAnsi="Arial" w:cs="Arial"/>
          <w:lang w:eastAsia="en-US"/>
        </w:rPr>
        <w:t xml:space="preserve">6.6. Участник конкурса вправе изменить или отозвать свою заявку </w:t>
      </w:r>
      <w:proofErr w:type="gramStart"/>
      <w:r w:rsidRPr="002A12A0">
        <w:rPr>
          <w:rFonts w:ascii="Arial" w:hAnsi="Arial" w:cs="Arial"/>
          <w:lang w:eastAsia="en-US"/>
        </w:rPr>
        <w:t>на участие в конкурсе до вскрытия конвертов с заявками на участие</w:t>
      </w:r>
      <w:proofErr w:type="gramEnd"/>
      <w:r w:rsidRPr="002A12A0">
        <w:rPr>
          <w:rFonts w:ascii="Arial" w:hAnsi="Arial" w:cs="Arial"/>
          <w:lang w:eastAsia="en-US"/>
        </w:rPr>
        <w:t xml:space="preserve"> в конкурсе или открытия доступа к поданным в форме электронных документов заявкам на участие в конкурсе.</w:t>
      </w: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  <w:bookmarkStart w:id="28" w:name="sub_76"/>
      <w:bookmarkEnd w:id="27"/>
      <w:r w:rsidRPr="002A12A0">
        <w:rPr>
          <w:rFonts w:ascii="Arial" w:hAnsi="Arial" w:cs="Arial"/>
          <w:lang w:eastAsia="en-US"/>
        </w:rPr>
        <w:t>6.7. Заявки на участие в конкурсе регистрируются. По требованию лица, подающего заявку на участие в конкурсе, выдается расписка в получении заявки на участие в конкурсе с указанием даты и времени ее получения.</w:t>
      </w:r>
    </w:p>
    <w:p w:rsidR="007C48A1" w:rsidRPr="007C48A1" w:rsidRDefault="007C48A1" w:rsidP="007C48A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/>
          <w:bCs/>
        </w:rPr>
      </w:pPr>
      <w:bookmarkStart w:id="29" w:name="sub_1008"/>
      <w:bookmarkEnd w:id="28"/>
    </w:p>
    <w:p w:rsidR="007C48A1" w:rsidRPr="00901D5C" w:rsidRDefault="007C48A1" w:rsidP="007C48A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Cs/>
        </w:rPr>
      </w:pPr>
      <w:r w:rsidRPr="00901D5C">
        <w:rPr>
          <w:rFonts w:ascii="Arial" w:hAnsi="Arial" w:cs="Arial"/>
          <w:bCs/>
          <w:lang w:val="en-US"/>
        </w:rPr>
        <w:t>VII</w:t>
      </w:r>
      <w:r w:rsidRPr="00901D5C">
        <w:rPr>
          <w:rFonts w:ascii="Arial" w:hAnsi="Arial" w:cs="Arial"/>
          <w:bCs/>
        </w:rPr>
        <w:t>. Порядок вскрытия конвертов с заявками на участие в конкурсе</w:t>
      </w: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</w:p>
    <w:p w:rsidR="007C48A1" w:rsidRPr="002A12A0" w:rsidRDefault="007C48A1" w:rsidP="007C48A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bookmarkStart w:id="30" w:name="sub_81"/>
      <w:bookmarkEnd w:id="29"/>
      <w:r w:rsidRPr="002A12A0">
        <w:rPr>
          <w:rFonts w:ascii="Arial" w:eastAsia="Calibri" w:hAnsi="Arial" w:cs="Arial"/>
          <w:lang w:eastAsia="en-US"/>
        </w:rPr>
        <w:t xml:space="preserve">7.1. </w:t>
      </w:r>
      <w:bookmarkStart w:id="31" w:name="sub_82"/>
      <w:bookmarkEnd w:id="30"/>
      <w:r>
        <w:rPr>
          <w:rFonts w:ascii="Arial" w:eastAsia="Calibri" w:hAnsi="Arial" w:cs="Arial"/>
          <w:lang w:eastAsia="en-US"/>
        </w:rPr>
        <w:t>Единая</w:t>
      </w:r>
      <w:r w:rsidRPr="002A12A0">
        <w:rPr>
          <w:rFonts w:ascii="Arial" w:eastAsia="Calibri" w:hAnsi="Arial" w:cs="Arial"/>
          <w:lang w:eastAsia="en-US"/>
        </w:rPr>
        <w:t xml:space="preserve"> комиссия вскрывает конверты с заявками на участие в конкурсе и (или) открывает доступ к поданным в форме электронных документов заявкам на участие в конкурсе после наступления срока, указанного в конкурсной </w:t>
      </w:r>
      <w:r w:rsidRPr="002A12A0">
        <w:rPr>
          <w:rFonts w:ascii="Arial" w:eastAsia="Calibri" w:hAnsi="Arial" w:cs="Arial"/>
          <w:lang w:eastAsia="en-US"/>
        </w:rPr>
        <w:lastRenderedPageBreak/>
        <w:t>документации в качестве срока подачи заявок на участие в конкурсе. Конверты с заявками на участие в конкурсе вскрываются, открывается доступ к поданным в форме электронных документов заявкам на участие в конкурсе публично во время, в месте, в порядке и в соответствии с процедурами, которые указаны в конкурсной документации. Вскрытие всех поступивших конвертов с заявками на участие в конкурсе и открытие доступа к поданным в форме электронных документов заявкам на участие в таком конкурсе осуществляются в один день.</w:t>
      </w: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  <w:r w:rsidRPr="002A12A0">
        <w:rPr>
          <w:rFonts w:ascii="Arial" w:hAnsi="Arial" w:cs="Arial"/>
          <w:lang w:eastAsia="en-US"/>
        </w:rPr>
        <w:t>7.2. Участники или их представители вправе присутствовать при вскрытии конвертов с заявками на участие в конкурсе.</w:t>
      </w: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  <w:bookmarkStart w:id="32" w:name="sub_83"/>
      <w:bookmarkEnd w:id="31"/>
      <w:r w:rsidRPr="002A12A0">
        <w:rPr>
          <w:rFonts w:ascii="Arial" w:hAnsi="Arial" w:cs="Arial"/>
          <w:lang w:eastAsia="en-US"/>
        </w:rPr>
        <w:t xml:space="preserve">7.3. </w:t>
      </w:r>
      <w:bookmarkEnd w:id="32"/>
      <w:r>
        <w:rPr>
          <w:rFonts w:ascii="Arial" w:eastAsia="Calibri" w:hAnsi="Arial" w:cs="Arial"/>
          <w:lang w:eastAsia="en-US"/>
        </w:rPr>
        <w:t>Единая</w:t>
      </w:r>
      <w:r w:rsidRPr="002A12A0">
        <w:rPr>
          <w:rFonts w:ascii="Arial" w:eastAsia="Calibri" w:hAnsi="Arial" w:cs="Arial"/>
          <w:lang w:eastAsia="en-US"/>
        </w:rPr>
        <w:t xml:space="preserve"> </w:t>
      </w:r>
      <w:r w:rsidRPr="002A12A0">
        <w:rPr>
          <w:rFonts w:ascii="Arial" w:hAnsi="Arial" w:cs="Arial"/>
          <w:lang w:eastAsia="en-US"/>
        </w:rPr>
        <w:t>комиссия проверяет сохранность конверта перед его вскрытием. Участники или их представители, присутствующие при вскрытии конвертов с заявками, также могут удостовериться в сохранности предоставленных конвертов.</w:t>
      </w: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  <w:r w:rsidRPr="002A12A0">
        <w:rPr>
          <w:rFonts w:ascii="Arial" w:hAnsi="Arial" w:cs="Arial"/>
          <w:lang w:eastAsia="en-US"/>
        </w:rPr>
        <w:t xml:space="preserve">Наименование (для юридического лица), фамилия, имя, отчество (для индивидуального предпринимателя) и почтовый адрес каждого участника, конверт с заявкой на </w:t>
      </w:r>
      <w:proofErr w:type="gramStart"/>
      <w:r w:rsidRPr="002A12A0">
        <w:rPr>
          <w:rFonts w:ascii="Arial" w:hAnsi="Arial" w:cs="Arial"/>
          <w:lang w:eastAsia="en-US"/>
        </w:rPr>
        <w:t>участие</w:t>
      </w:r>
      <w:proofErr w:type="gramEnd"/>
      <w:r w:rsidRPr="002A12A0">
        <w:rPr>
          <w:rFonts w:ascii="Arial" w:hAnsi="Arial" w:cs="Arial"/>
          <w:lang w:eastAsia="en-US"/>
        </w:rPr>
        <w:t xml:space="preserve"> в конкурсе которого вскрывается, факт наличия документов, предусмотренных конкурсной документацией, указанных в заявке, объявляются и заносятся в протокол вскрытия конвертов с заявками на участие в конкурсе.</w:t>
      </w: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  <w:bookmarkStart w:id="33" w:name="sub_85"/>
      <w:r w:rsidRPr="002A12A0">
        <w:rPr>
          <w:rFonts w:ascii="Arial" w:hAnsi="Arial" w:cs="Arial"/>
          <w:lang w:eastAsia="en-US"/>
        </w:rPr>
        <w:t xml:space="preserve">7.4. </w:t>
      </w:r>
      <w:proofErr w:type="gramStart"/>
      <w:r w:rsidRPr="002A12A0">
        <w:rPr>
          <w:rFonts w:ascii="Arial" w:hAnsi="Arial" w:cs="Arial"/>
          <w:lang w:eastAsia="en-US"/>
        </w:rPr>
        <w:t xml:space="preserve">Протокол вскрытия конвертов с заявками на участие в конкурсе и (или) открытия доступа к поданным в форме электронных документов заявкам подписывается всеми присутствующими членами </w:t>
      </w:r>
      <w:r>
        <w:rPr>
          <w:rFonts w:ascii="Arial" w:eastAsia="Calibri" w:hAnsi="Arial" w:cs="Arial"/>
          <w:lang w:eastAsia="en-US"/>
        </w:rPr>
        <w:t>Единой</w:t>
      </w:r>
      <w:r w:rsidRPr="002A12A0">
        <w:rPr>
          <w:rFonts w:ascii="Arial" w:eastAsia="Calibri" w:hAnsi="Arial" w:cs="Arial"/>
          <w:lang w:eastAsia="en-US"/>
        </w:rPr>
        <w:t xml:space="preserve"> </w:t>
      </w:r>
      <w:r w:rsidRPr="002A12A0">
        <w:rPr>
          <w:rFonts w:ascii="Arial" w:hAnsi="Arial" w:cs="Arial"/>
          <w:lang w:eastAsia="en-US"/>
        </w:rPr>
        <w:t>комиссии непосредственно после вскрытия таких конвертов и открытия доступа к поданным в форме электронных документов заявкам и не позднее рабочего дня, следующего за датой подписания этого протокола, размещается в ЕИС и на сайте.</w:t>
      </w:r>
      <w:proofErr w:type="gramEnd"/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  <w:bookmarkStart w:id="34" w:name="sub_86"/>
      <w:bookmarkEnd w:id="33"/>
      <w:r w:rsidRPr="002A12A0">
        <w:rPr>
          <w:rFonts w:ascii="Arial" w:hAnsi="Arial" w:cs="Arial"/>
          <w:lang w:eastAsia="en-US"/>
        </w:rPr>
        <w:t>7.5. Заявки на участие в конкурсе, которые подаются лицами после окончания срока их приема, не вскрываются и возвращаются уполномоченным органом.</w:t>
      </w: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</w:p>
    <w:p w:rsidR="007C48A1" w:rsidRPr="00901D5C" w:rsidRDefault="007C48A1" w:rsidP="007C48A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Cs/>
        </w:rPr>
      </w:pPr>
      <w:bookmarkStart w:id="35" w:name="sub_1009"/>
      <w:bookmarkEnd w:id="34"/>
      <w:r w:rsidRPr="00901D5C">
        <w:rPr>
          <w:rFonts w:ascii="Arial" w:hAnsi="Arial" w:cs="Arial"/>
          <w:bCs/>
          <w:lang w:val="en-US"/>
        </w:rPr>
        <w:t>VI</w:t>
      </w:r>
      <w:r>
        <w:rPr>
          <w:rFonts w:ascii="Arial" w:hAnsi="Arial" w:cs="Arial"/>
          <w:bCs/>
          <w:lang w:val="en-US"/>
        </w:rPr>
        <w:t>I</w:t>
      </w:r>
      <w:r w:rsidRPr="00901D5C">
        <w:rPr>
          <w:rFonts w:ascii="Arial" w:hAnsi="Arial" w:cs="Arial"/>
          <w:bCs/>
          <w:lang w:val="en-US"/>
        </w:rPr>
        <w:t>I</w:t>
      </w:r>
      <w:r w:rsidRPr="00901D5C">
        <w:rPr>
          <w:rFonts w:ascii="Arial" w:hAnsi="Arial" w:cs="Arial"/>
          <w:bCs/>
        </w:rPr>
        <w:t>. Порядок рассмотрения и оценки заявок на участие в конкурсе</w:t>
      </w: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  <w:bookmarkStart w:id="36" w:name="sub_92"/>
      <w:bookmarkEnd w:id="35"/>
      <w:r w:rsidRPr="002A12A0">
        <w:rPr>
          <w:rFonts w:ascii="Arial" w:hAnsi="Arial" w:cs="Arial"/>
          <w:lang w:eastAsia="en-US"/>
        </w:rPr>
        <w:t>8.1. Срок рассмотрения и оценки заявок на участие в конкурсе не может превышать двадцати дней со дня вскрытия конвертов с заявками на участие в конкурсе и (или) открытия доступа к поданным в форме электронных документов заявкам.</w:t>
      </w: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  <w:bookmarkStart w:id="37" w:name="sub_93"/>
      <w:bookmarkEnd w:id="36"/>
      <w:r w:rsidRPr="002A12A0">
        <w:rPr>
          <w:rFonts w:ascii="Arial" w:hAnsi="Arial" w:cs="Arial"/>
          <w:lang w:eastAsia="en-US"/>
        </w:rPr>
        <w:t xml:space="preserve">8.2. На основании результатов рассмотрения заявок на участие в конкурсе </w:t>
      </w:r>
      <w:r>
        <w:rPr>
          <w:rFonts w:ascii="Arial" w:eastAsia="Calibri" w:hAnsi="Arial" w:cs="Arial"/>
          <w:lang w:eastAsia="en-US"/>
        </w:rPr>
        <w:t>Единой</w:t>
      </w:r>
      <w:r w:rsidRPr="002A12A0">
        <w:rPr>
          <w:rFonts w:ascii="Arial" w:eastAsia="Calibri" w:hAnsi="Arial" w:cs="Arial"/>
          <w:lang w:eastAsia="en-US"/>
        </w:rPr>
        <w:t xml:space="preserve"> </w:t>
      </w:r>
      <w:r w:rsidRPr="002A12A0">
        <w:rPr>
          <w:rFonts w:ascii="Arial" w:hAnsi="Arial" w:cs="Arial"/>
          <w:lang w:eastAsia="en-US"/>
        </w:rPr>
        <w:t>комиссией принимается решение о допуске к участию или об отказе в допуске к участию в конкурсе.</w:t>
      </w: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  <w:bookmarkStart w:id="38" w:name="sub_94"/>
      <w:bookmarkEnd w:id="37"/>
      <w:r w:rsidRPr="002A12A0">
        <w:rPr>
          <w:rFonts w:ascii="Arial" w:hAnsi="Arial" w:cs="Arial"/>
          <w:lang w:eastAsia="en-US"/>
        </w:rPr>
        <w:t>8.3. К участию в конкурсе допускаются участники, соответствующие требованиям, предусмотренным конкурсной документацией.</w:t>
      </w:r>
    </w:p>
    <w:p w:rsidR="007C48A1" w:rsidRPr="002A12A0" w:rsidRDefault="007C48A1" w:rsidP="007C48A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bookmarkStart w:id="39" w:name="sub_95"/>
      <w:bookmarkEnd w:id="38"/>
      <w:r w:rsidRPr="002A12A0">
        <w:rPr>
          <w:rFonts w:ascii="Arial" w:eastAsia="Calibri" w:hAnsi="Arial" w:cs="Arial"/>
          <w:lang w:eastAsia="en-US"/>
        </w:rPr>
        <w:t xml:space="preserve">8.4. </w:t>
      </w:r>
      <w:bookmarkStart w:id="40" w:name="sub_96"/>
      <w:bookmarkEnd w:id="39"/>
      <w:r>
        <w:rPr>
          <w:rFonts w:ascii="Arial" w:eastAsia="Calibri" w:hAnsi="Arial" w:cs="Arial"/>
          <w:lang w:eastAsia="en-US"/>
        </w:rPr>
        <w:t>Единая</w:t>
      </w:r>
      <w:r w:rsidRPr="002A12A0">
        <w:rPr>
          <w:rFonts w:ascii="Arial" w:eastAsia="Calibri" w:hAnsi="Arial" w:cs="Arial"/>
          <w:lang w:eastAsia="en-US"/>
        </w:rPr>
        <w:t xml:space="preserve"> комиссия отклоняет заявку на участие в конкурсе,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документации.</w:t>
      </w:r>
    </w:p>
    <w:p w:rsidR="007C48A1" w:rsidRPr="002A12A0" w:rsidRDefault="007C48A1" w:rsidP="007C48A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2A12A0">
        <w:rPr>
          <w:rFonts w:ascii="Arial" w:eastAsia="Calibri" w:hAnsi="Arial" w:cs="Arial"/>
          <w:lang w:eastAsia="en-US"/>
        </w:rPr>
        <w:t xml:space="preserve">В случае установления недостоверности информации, содержащейся в документах, представленных участником конкурса в соответствии с </w:t>
      </w:r>
      <w:hyperlink r:id="rId5" w:history="1">
        <w:r w:rsidRPr="002A12A0">
          <w:rPr>
            <w:rFonts w:ascii="Arial" w:eastAsia="Calibri" w:hAnsi="Arial" w:cs="Arial"/>
            <w:color w:val="000000"/>
            <w:lang w:eastAsia="en-US"/>
          </w:rPr>
          <w:t>частью 2 статьи 51</w:t>
        </w:r>
      </w:hyperlink>
      <w:r w:rsidRPr="002A12A0">
        <w:rPr>
          <w:rFonts w:ascii="Arial" w:eastAsia="Calibri" w:hAnsi="Arial" w:cs="Arial"/>
          <w:color w:val="000000"/>
          <w:lang w:eastAsia="en-US"/>
        </w:rPr>
        <w:t xml:space="preserve"> </w:t>
      </w:r>
      <w:r w:rsidRPr="002A12A0">
        <w:rPr>
          <w:rFonts w:ascii="Arial" w:eastAsia="Calibri" w:hAnsi="Arial" w:cs="Arial"/>
          <w:lang w:eastAsia="en-US"/>
        </w:rPr>
        <w:t xml:space="preserve">Федерального закона о контрактной системе, </w:t>
      </w:r>
      <w:r>
        <w:rPr>
          <w:rFonts w:ascii="Arial" w:eastAsia="Calibri" w:hAnsi="Arial" w:cs="Arial"/>
          <w:lang w:eastAsia="en-US"/>
        </w:rPr>
        <w:t>Единая</w:t>
      </w:r>
      <w:r w:rsidRPr="002A12A0">
        <w:rPr>
          <w:rFonts w:ascii="Arial" w:eastAsia="Calibri" w:hAnsi="Arial" w:cs="Arial"/>
          <w:lang w:eastAsia="en-US"/>
        </w:rPr>
        <w:t xml:space="preserve"> комиссия обязана отстранить такого участника от участия в конкурсе на любом этапе его проведения.</w:t>
      </w: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  <w:bookmarkStart w:id="41" w:name="sub_101"/>
      <w:bookmarkEnd w:id="40"/>
      <w:r w:rsidRPr="002A12A0">
        <w:rPr>
          <w:rFonts w:ascii="Arial" w:hAnsi="Arial" w:cs="Arial"/>
          <w:lang w:eastAsia="en-US"/>
        </w:rPr>
        <w:t xml:space="preserve">8.5. </w:t>
      </w:r>
      <w:r>
        <w:rPr>
          <w:rFonts w:ascii="Arial" w:eastAsia="Calibri" w:hAnsi="Arial" w:cs="Arial"/>
          <w:lang w:eastAsia="en-US"/>
        </w:rPr>
        <w:t>Единая</w:t>
      </w:r>
      <w:r w:rsidRPr="002A12A0">
        <w:rPr>
          <w:rFonts w:ascii="Arial" w:eastAsia="Calibri" w:hAnsi="Arial" w:cs="Arial"/>
          <w:lang w:eastAsia="en-US"/>
        </w:rPr>
        <w:t xml:space="preserve"> </w:t>
      </w:r>
      <w:r w:rsidRPr="002A12A0">
        <w:rPr>
          <w:rFonts w:ascii="Arial" w:hAnsi="Arial" w:cs="Arial"/>
          <w:lang w:eastAsia="en-US"/>
        </w:rPr>
        <w:t>комиссия осуществляет оценку заявок на участие в конкурсе, которые не были отклонены.</w:t>
      </w: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  <w:bookmarkStart w:id="42" w:name="sub_99"/>
      <w:r w:rsidRPr="002A12A0">
        <w:rPr>
          <w:rFonts w:ascii="Arial" w:hAnsi="Arial" w:cs="Arial"/>
          <w:lang w:eastAsia="en-US"/>
        </w:rPr>
        <w:lastRenderedPageBreak/>
        <w:t>8.6. В случае</w:t>
      </w:r>
      <w:proofErr w:type="gramStart"/>
      <w:r w:rsidRPr="002A12A0">
        <w:rPr>
          <w:rFonts w:ascii="Arial" w:hAnsi="Arial" w:cs="Arial"/>
          <w:lang w:eastAsia="en-US"/>
        </w:rPr>
        <w:t>,</w:t>
      </w:r>
      <w:proofErr w:type="gramEnd"/>
      <w:r w:rsidRPr="002A12A0">
        <w:rPr>
          <w:rFonts w:ascii="Arial" w:hAnsi="Arial" w:cs="Arial"/>
          <w:lang w:eastAsia="en-US"/>
        </w:rPr>
        <w:t xml:space="preserve"> если по результатам рассмотрения заявок на участие в конкурсе отклонены все заявки или только одна заявка соответствует установленным требованиям, конкурс признается несостоявшимся.</w:t>
      </w: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  <w:bookmarkStart w:id="43" w:name="sub_103"/>
      <w:bookmarkEnd w:id="41"/>
      <w:bookmarkEnd w:id="42"/>
      <w:r w:rsidRPr="002A12A0">
        <w:rPr>
          <w:rFonts w:ascii="Arial" w:hAnsi="Arial" w:cs="Arial"/>
          <w:lang w:eastAsia="en-US"/>
        </w:rPr>
        <w:t xml:space="preserve">8.7. Оценка заявок на участие в конкурсе осуществляются </w:t>
      </w:r>
      <w:r>
        <w:rPr>
          <w:rFonts w:ascii="Arial" w:eastAsia="Calibri" w:hAnsi="Arial" w:cs="Arial"/>
          <w:lang w:eastAsia="en-US"/>
        </w:rPr>
        <w:t>Единой</w:t>
      </w:r>
      <w:r w:rsidRPr="002A12A0">
        <w:rPr>
          <w:rFonts w:ascii="Arial" w:eastAsia="Calibri" w:hAnsi="Arial" w:cs="Arial"/>
          <w:lang w:eastAsia="en-US"/>
        </w:rPr>
        <w:t xml:space="preserve"> </w:t>
      </w:r>
      <w:r w:rsidRPr="002A12A0">
        <w:rPr>
          <w:rFonts w:ascii="Arial" w:hAnsi="Arial" w:cs="Arial"/>
          <w:lang w:eastAsia="en-US"/>
        </w:rPr>
        <w:t>комиссией в соответствии с критериями, установленными конкурсной документацией.</w:t>
      </w: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  <w:bookmarkStart w:id="44" w:name="sub_104"/>
      <w:bookmarkEnd w:id="43"/>
      <w:r w:rsidRPr="002A12A0">
        <w:rPr>
          <w:rFonts w:ascii="Arial" w:hAnsi="Arial" w:cs="Arial"/>
          <w:lang w:eastAsia="en-US"/>
        </w:rPr>
        <w:t xml:space="preserve">8.8. Оценка заявки на участие в конкурсе осуществляется в баллах индивидуально каждым присутствующим членом </w:t>
      </w:r>
      <w:r>
        <w:rPr>
          <w:rFonts w:ascii="Arial" w:eastAsia="Calibri" w:hAnsi="Arial" w:cs="Arial"/>
          <w:lang w:eastAsia="en-US"/>
        </w:rPr>
        <w:t>Един</w:t>
      </w:r>
      <w:r w:rsidRPr="002A12A0">
        <w:rPr>
          <w:rFonts w:ascii="Arial" w:hAnsi="Arial" w:cs="Arial"/>
          <w:lang w:eastAsia="en-US"/>
        </w:rPr>
        <w:t>ой комиссии в соответствии с оценочной шкалой, предусмотренной конкурсной документацией.</w:t>
      </w:r>
    </w:p>
    <w:p w:rsidR="007C48A1" w:rsidRPr="002A12A0" w:rsidRDefault="007C48A1" w:rsidP="007C48A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bookmarkStart w:id="45" w:name="sub_105"/>
      <w:bookmarkEnd w:id="44"/>
      <w:r w:rsidRPr="002A12A0">
        <w:rPr>
          <w:rFonts w:ascii="Arial" w:eastAsia="Calibri" w:hAnsi="Arial" w:cs="Arial"/>
          <w:lang w:eastAsia="en-US"/>
        </w:rPr>
        <w:t>8.9.</w:t>
      </w:r>
      <w:bookmarkStart w:id="46" w:name="sub_106"/>
      <w:bookmarkEnd w:id="45"/>
      <w:r w:rsidRPr="002A12A0">
        <w:rPr>
          <w:rFonts w:ascii="Arial" w:eastAsia="Calibri" w:hAnsi="Arial" w:cs="Arial"/>
          <w:lang w:eastAsia="en-US"/>
        </w:rPr>
        <w:t xml:space="preserve"> На основании результатов оценки заявок на участие в конкурсе </w:t>
      </w:r>
      <w:r>
        <w:rPr>
          <w:rFonts w:ascii="Arial" w:eastAsia="Calibri" w:hAnsi="Arial" w:cs="Arial"/>
          <w:lang w:eastAsia="en-US"/>
        </w:rPr>
        <w:t>Единая</w:t>
      </w:r>
      <w:r w:rsidRPr="002A12A0">
        <w:rPr>
          <w:rFonts w:ascii="Arial" w:eastAsia="Calibri" w:hAnsi="Arial" w:cs="Arial"/>
          <w:lang w:eastAsia="en-US"/>
        </w:rPr>
        <w:t xml:space="preserve">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</w:t>
      </w:r>
      <w:proofErr w:type="gramStart"/>
      <w:r w:rsidRPr="002A12A0">
        <w:rPr>
          <w:rFonts w:ascii="Arial" w:eastAsia="Calibri" w:hAnsi="Arial" w:cs="Arial"/>
          <w:lang w:eastAsia="en-US"/>
        </w:rPr>
        <w:t>,</w:t>
      </w:r>
      <w:proofErr w:type="gramEnd"/>
      <w:r w:rsidRPr="002A12A0">
        <w:rPr>
          <w:rFonts w:ascii="Arial" w:eastAsia="Calibri" w:hAnsi="Arial" w:cs="Arial"/>
          <w:lang w:eastAsia="en-US"/>
        </w:rPr>
        <w:t xml:space="preserve">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7C48A1" w:rsidRPr="002A12A0" w:rsidRDefault="007C48A1" w:rsidP="007C48A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2A12A0">
        <w:rPr>
          <w:rFonts w:ascii="Arial" w:eastAsia="Calibri" w:hAnsi="Arial" w:cs="Arial"/>
          <w:lang w:eastAsia="en-US"/>
        </w:rPr>
        <w:t>8.10. Победителем конкурса признается участник конкурса, который предложил лучшие условия исполнения контракта на основе критериев, указанных в конкурсной документации, и заявке на участие в конкурсе, которого присвоен первый номер.</w:t>
      </w: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  <w:bookmarkStart w:id="47" w:name="sub_108"/>
      <w:bookmarkEnd w:id="46"/>
      <w:r w:rsidRPr="002A12A0">
        <w:rPr>
          <w:rFonts w:ascii="Arial" w:hAnsi="Arial" w:cs="Arial"/>
          <w:lang w:eastAsia="en-US"/>
        </w:rPr>
        <w:t>8.11. Результаты рассмотрения и оценки заявок фиксируются в протоколе рассмотрения и оценки заявок, в котором должна содержаться следующая информация:</w:t>
      </w: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  <w:bookmarkStart w:id="48" w:name="sub_53101"/>
      <w:r w:rsidRPr="002A12A0">
        <w:rPr>
          <w:rFonts w:ascii="Arial" w:hAnsi="Arial" w:cs="Arial"/>
          <w:lang w:eastAsia="en-US"/>
        </w:rPr>
        <w:t>1) место, дата, время проведения рассмотрения и оценки таких заявок;</w:t>
      </w: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  <w:bookmarkStart w:id="49" w:name="sub_53102"/>
      <w:bookmarkEnd w:id="48"/>
      <w:r w:rsidRPr="002A12A0">
        <w:rPr>
          <w:rFonts w:ascii="Arial" w:hAnsi="Arial" w:cs="Arial"/>
          <w:lang w:eastAsia="en-US"/>
        </w:rPr>
        <w:t>2) информация об участниках конкурса, заявки на участие в конкурсе которых были рассмотрены;</w:t>
      </w: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  <w:bookmarkStart w:id="50" w:name="sub_53103"/>
      <w:bookmarkEnd w:id="49"/>
      <w:r w:rsidRPr="002A12A0">
        <w:rPr>
          <w:rFonts w:ascii="Arial" w:hAnsi="Arial" w:cs="Arial"/>
          <w:lang w:eastAsia="en-US"/>
        </w:rPr>
        <w:t>3) информация об участниках конкурса, заявки на участие в конкурсе которых были отклонены, с указанием причин их отклонения</w:t>
      </w:r>
      <w:bookmarkStart w:id="51" w:name="sub_53104"/>
      <w:bookmarkEnd w:id="50"/>
      <w:r w:rsidRPr="002A12A0">
        <w:rPr>
          <w:rFonts w:ascii="Arial" w:hAnsi="Arial" w:cs="Arial"/>
          <w:lang w:eastAsia="en-US"/>
        </w:rPr>
        <w:t>;</w:t>
      </w: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  <w:r w:rsidRPr="002A12A0">
        <w:rPr>
          <w:rFonts w:ascii="Arial" w:hAnsi="Arial" w:cs="Arial"/>
          <w:lang w:eastAsia="en-US"/>
        </w:rPr>
        <w:t xml:space="preserve">4) решение каждого члена </w:t>
      </w:r>
      <w:r>
        <w:rPr>
          <w:rFonts w:ascii="Arial" w:eastAsia="Calibri" w:hAnsi="Arial" w:cs="Arial"/>
          <w:lang w:eastAsia="en-US"/>
        </w:rPr>
        <w:t>Единой</w:t>
      </w:r>
      <w:r w:rsidRPr="002A12A0">
        <w:rPr>
          <w:rFonts w:ascii="Arial" w:eastAsia="Calibri" w:hAnsi="Arial" w:cs="Arial"/>
          <w:lang w:eastAsia="en-US"/>
        </w:rPr>
        <w:t xml:space="preserve"> </w:t>
      </w:r>
      <w:r w:rsidRPr="002A12A0">
        <w:rPr>
          <w:rFonts w:ascii="Arial" w:hAnsi="Arial" w:cs="Arial"/>
          <w:lang w:eastAsia="en-US"/>
        </w:rPr>
        <w:t>комиссии об отклонении заявок на участие в конкурсе;</w:t>
      </w: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  <w:bookmarkStart w:id="52" w:name="sub_53105"/>
      <w:bookmarkEnd w:id="51"/>
      <w:r w:rsidRPr="002A12A0">
        <w:rPr>
          <w:rFonts w:ascii="Arial" w:hAnsi="Arial" w:cs="Arial"/>
          <w:lang w:eastAsia="en-US"/>
        </w:rPr>
        <w:t>5) порядок оценки заявок на участие в конкурсе;</w:t>
      </w: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  <w:bookmarkStart w:id="53" w:name="sub_53106"/>
      <w:bookmarkEnd w:id="52"/>
      <w:r w:rsidRPr="002A12A0">
        <w:rPr>
          <w:rFonts w:ascii="Arial" w:hAnsi="Arial" w:cs="Arial"/>
          <w:lang w:eastAsia="en-US"/>
        </w:rPr>
        <w:t>6) присвоенные заявкам на участие в конкурсе значения по каждому из предусмотренных критериев оценки заявок на участие в конкурсе;</w:t>
      </w: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  <w:bookmarkStart w:id="54" w:name="sub_53107"/>
      <w:bookmarkEnd w:id="53"/>
      <w:r w:rsidRPr="002A12A0">
        <w:rPr>
          <w:rFonts w:ascii="Arial" w:hAnsi="Arial" w:cs="Arial"/>
          <w:lang w:eastAsia="en-US"/>
        </w:rPr>
        <w:t>7) принятое на основании результатов оценки заявок на участие в конкурсе решение о присвоении таким заявкам порядковых номеров;</w:t>
      </w: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  <w:bookmarkStart w:id="55" w:name="sub_53108"/>
      <w:bookmarkEnd w:id="54"/>
      <w:r w:rsidRPr="002A12A0">
        <w:rPr>
          <w:rFonts w:ascii="Arial" w:hAnsi="Arial" w:cs="Arial"/>
          <w:lang w:eastAsia="en-US"/>
        </w:rPr>
        <w:t>8) наименования (для юридических лиц), фамилии, имена, отчества (при наличии) (для физических лиц), почтовые адреса участников конкурса, заявкам на участие в конкурсе которых присвоены первый и второй номера.</w:t>
      </w: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  <w:bookmarkStart w:id="56" w:name="sub_5311"/>
      <w:bookmarkEnd w:id="55"/>
      <w:r w:rsidRPr="002A12A0">
        <w:rPr>
          <w:rFonts w:ascii="Arial" w:hAnsi="Arial" w:cs="Arial"/>
          <w:lang w:eastAsia="en-US"/>
        </w:rPr>
        <w:t>8.12.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  <w:bookmarkStart w:id="57" w:name="sub_53111"/>
      <w:bookmarkEnd w:id="56"/>
      <w:r w:rsidRPr="002A12A0">
        <w:rPr>
          <w:rFonts w:ascii="Arial" w:hAnsi="Arial" w:cs="Arial"/>
          <w:lang w:eastAsia="en-US"/>
        </w:rPr>
        <w:t>1) место, дата, время проведения рассмотрения такой заявки;</w:t>
      </w: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  <w:bookmarkStart w:id="58" w:name="sub_53112"/>
      <w:bookmarkEnd w:id="57"/>
      <w:r w:rsidRPr="002A12A0">
        <w:rPr>
          <w:rFonts w:ascii="Arial" w:hAnsi="Arial" w:cs="Arial"/>
          <w:lang w:eastAsia="en-US"/>
        </w:rPr>
        <w:t>2) наименование (для юридического лица), фамилия, имя, отчество (при наличии) (для физического лица), почтовый адрес участника конкурса, подавшего единственную заявку на участие в конкурсе;</w:t>
      </w: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  <w:bookmarkStart w:id="59" w:name="sub_53113"/>
      <w:bookmarkEnd w:id="58"/>
      <w:r w:rsidRPr="002A12A0">
        <w:rPr>
          <w:rFonts w:ascii="Arial" w:hAnsi="Arial" w:cs="Arial"/>
          <w:lang w:eastAsia="en-US"/>
        </w:rPr>
        <w:t xml:space="preserve">3) решение каждого члена </w:t>
      </w:r>
      <w:r>
        <w:rPr>
          <w:rFonts w:ascii="Arial" w:eastAsia="Calibri" w:hAnsi="Arial" w:cs="Arial"/>
          <w:lang w:eastAsia="en-US"/>
        </w:rPr>
        <w:t>Единой</w:t>
      </w:r>
      <w:r w:rsidRPr="002A12A0">
        <w:rPr>
          <w:rFonts w:ascii="Arial" w:eastAsia="Calibri" w:hAnsi="Arial" w:cs="Arial"/>
          <w:lang w:eastAsia="en-US"/>
        </w:rPr>
        <w:t xml:space="preserve"> </w:t>
      </w:r>
      <w:r w:rsidRPr="002A12A0">
        <w:rPr>
          <w:rFonts w:ascii="Arial" w:hAnsi="Arial" w:cs="Arial"/>
          <w:lang w:eastAsia="en-US"/>
        </w:rPr>
        <w:t>комиссии о соответствии такой заявки требованиям Федерального закона и конкурсной документации;</w:t>
      </w: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  <w:bookmarkStart w:id="60" w:name="sub_53114"/>
      <w:bookmarkEnd w:id="59"/>
      <w:r w:rsidRPr="002A12A0">
        <w:rPr>
          <w:rFonts w:ascii="Arial" w:hAnsi="Arial" w:cs="Arial"/>
          <w:lang w:eastAsia="en-US"/>
        </w:rPr>
        <w:t>4) решение о возможности заключения контракта с участником конкурса, подавшим единственную заявку на участие в конкурсе.</w:t>
      </w:r>
    </w:p>
    <w:bookmarkEnd w:id="60"/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  <w:r w:rsidRPr="002A12A0">
        <w:rPr>
          <w:rFonts w:ascii="Arial" w:hAnsi="Arial" w:cs="Arial"/>
          <w:lang w:eastAsia="en-US"/>
        </w:rPr>
        <w:lastRenderedPageBreak/>
        <w:t xml:space="preserve">8.13. Протоколы, указанные в пунктах 8.11 и 8.12, подписываются всеми присутствующими членами </w:t>
      </w:r>
      <w:r>
        <w:rPr>
          <w:rFonts w:ascii="Arial" w:eastAsia="Calibri" w:hAnsi="Arial" w:cs="Arial"/>
          <w:lang w:eastAsia="en-US"/>
        </w:rPr>
        <w:t>Единой</w:t>
      </w:r>
      <w:r w:rsidRPr="002A12A0">
        <w:rPr>
          <w:rFonts w:ascii="Arial" w:eastAsia="Calibri" w:hAnsi="Arial" w:cs="Arial"/>
          <w:lang w:eastAsia="en-US"/>
        </w:rPr>
        <w:t xml:space="preserve"> </w:t>
      </w:r>
      <w:r w:rsidRPr="002A12A0">
        <w:rPr>
          <w:rFonts w:ascii="Arial" w:hAnsi="Arial" w:cs="Arial"/>
          <w:lang w:eastAsia="en-US"/>
        </w:rPr>
        <w:t xml:space="preserve">комиссии и не позднее рабочего дня, следующего за датой подписания протоколов, размещается в ЕИС и на сайте. </w:t>
      </w:r>
      <w:bookmarkStart w:id="61" w:name="sub_109"/>
      <w:bookmarkEnd w:id="47"/>
      <w:r w:rsidRPr="002A12A0">
        <w:rPr>
          <w:rFonts w:ascii="Arial" w:hAnsi="Arial" w:cs="Arial"/>
          <w:lang w:eastAsia="en-US"/>
        </w:rPr>
        <w:t>Протоколы составляются в двух экземплярах, один из которых хранится у уполномоченного органа, а второй в течение трех рабочих дней со дня его подписания вместе с проектом муниципального контракта об организации регулярных перевозок направляются победителю конкурса или участнику конкурса, подавшему единственную заявку на участие в конкурсе.</w:t>
      </w: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  <w:bookmarkStart w:id="62" w:name="sub_1011"/>
      <w:bookmarkEnd w:id="61"/>
      <w:r w:rsidRPr="002A12A0">
        <w:rPr>
          <w:rFonts w:ascii="Arial" w:hAnsi="Arial" w:cs="Arial"/>
          <w:lang w:eastAsia="en-US"/>
        </w:rPr>
        <w:t>8.14. Любой участник конкурса после размещения в ЕИС и на сайте протоколов, указанных в пунктах 8.11 и 8.12 вправе направить уполномоченному органу запрос о разъяснении результатов конкурса. Уполномоченный орган в течение двух рабочих дней со дня поступления такого запроса обязан представить участнику конкурса в письменной форме соответствующие разъяснения.</w:t>
      </w: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  <w:bookmarkStart w:id="63" w:name="sub_1012"/>
      <w:bookmarkEnd w:id="62"/>
      <w:r w:rsidRPr="002A12A0">
        <w:rPr>
          <w:rFonts w:ascii="Arial" w:hAnsi="Arial" w:cs="Arial"/>
          <w:lang w:eastAsia="en-US"/>
        </w:rPr>
        <w:t>8.15.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 конкурсной документации хранятся уполномоченным органом в течение пять лет.</w:t>
      </w: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</w:p>
    <w:p w:rsidR="007C48A1" w:rsidRPr="00901D5C" w:rsidRDefault="007C48A1" w:rsidP="007C48A1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bCs/>
        </w:rPr>
      </w:pPr>
      <w:bookmarkStart w:id="64" w:name="sub_10011"/>
      <w:bookmarkEnd w:id="63"/>
      <w:r w:rsidRPr="00901D5C">
        <w:rPr>
          <w:rFonts w:ascii="Arial" w:hAnsi="Arial" w:cs="Arial"/>
          <w:bCs/>
          <w:lang w:val="en-US"/>
        </w:rPr>
        <w:t>IX</w:t>
      </w:r>
      <w:r w:rsidRPr="00901D5C">
        <w:rPr>
          <w:rFonts w:ascii="Arial" w:hAnsi="Arial" w:cs="Arial"/>
          <w:bCs/>
        </w:rPr>
        <w:t>. Заключение муниципального контракта об организации регулярных перевозок по результатам проведения конкурса</w:t>
      </w: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b/>
          <w:lang w:eastAsia="en-US"/>
        </w:rPr>
      </w:pP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  <w:bookmarkStart w:id="65" w:name="sub_111"/>
      <w:bookmarkEnd w:id="64"/>
      <w:r w:rsidRPr="002A12A0">
        <w:rPr>
          <w:rFonts w:ascii="Arial" w:hAnsi="Arial" w:cs="Arial"/>
          <w:lang w:eastAsia="en-US"/>
        </w:rPr>
        <w:t xml:space="preserve">9.1. </w:t>
      </w:r>
      <w:bookmarkStart w:id="66" w:name="sub_541"/>
      <w:bookmarkStart w:id="67" w:name="sub_112"/>
      <w:bookmarkEnd w:id="65"/>
      <w:r w:rsidRPr="002A12A0">
        <w:rPr>
          <w:rFonts w:ascii="Arial" w:hAnsi="Arial" w:cs="Arial"/>
          <w:lang w:eastAsia="en-US"/>
        </w:rPr>
        <w:t>По результатам конкурса контракт заключается на условиях, указанных в заявке на участие в конкурсе, поданной участником конкурса, с которым заключается контракт, и в конкурсной документации. При заключении контракта его цена не может превышать начальную (максимальную) цену контракта, указанную в извещении о проведении конкурса.</w:t>
      </w: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  <w:bookmarkStart w:id="68" w:name="sub_542"/>
      <w:bookmarkEnd w:id="66"/>
      <w:r w:rsidRPr="002A12A0">
        <w:rPr>
          <w:rFonts w:ascii="Arial" w:hAnsi="Arial" w:cs="Arial"/>
          <w:lang w:eastAsia="en-US"/>
        </w:rPr>
        <w:t xml:space="preserve">9.2. Контракт заключается не ранее чем через десять дней и не позднее чем через двадцать дней </w:t>
      </w:r>
      <w:proofErr w:type="gramStart"/>
      <w:r w:rsidRPr="002A12A0">
        <w:rPr>
          <w:rFonts w:ascii="Arial" w:hAnsi="Arial" w:cs="Arial"/>
          <w:lang w:eastAsia="en-US"/>
        </w:rPr>
        <w:t>с даты размещения</w:t>
      </w:r>
      <w:proofErr w:type="gramEnd"/>
      <w:r w:rsidRPr="002A12A0">
        <w:rPr>
          <w:rFonts w:ascii="Arial" w:hAnsi="Arial" w:cs="Arial"/>
          <w:lang w:eastAsia="en-US"/>
        </w:rPr>
        <w:t xml:space="preserve"> в ЕИС протокола рассмотрения и оценки заявок на участие в конкурсе. При этом контракт заключается только после предоставления участником конкурса обеспечения исполнения контракта.</w:t>
      </w:r>
    </w:p>
    <w:bookmarkEnd w:id="68"/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  <w:r w:rsidRPr="002A12A0">
        <w:rPr>
          <w:rFonts w:ascii="Arial" w:hAnsi="Arial" w:cs="Arial"/>
          <w:lang w:eastAsia="en-US"/>
        </w:rPr>
        <w:t xml:space="preserve">9.3. В течение десяти дней </w:t>
      </w:r>
      <w:proofErr w:type="gramStart"/>
      <w:r w:rsidRPr="002A12A0">
        <w:rPr>
          <w:rFonts w:ascii="Arial" w:hAnsi="Arial" w:cs="Arial"/>
          <w:lang w:eastAsia="en-US"/>
        </w:rPr>
        <w:t>с даты размещения</w:t>
      </w:r>
      <w:proofErr w:type="gramEnd"/>
      <w:r w:rsidRPr="002A12A0">
        <w:rPr>
          <w:rFonts w:ascii="Arial" w:hAnsi="Arial" w:cs="Arial"/>
          <w:lang w:eastAsia="en-US"/>
        </w:rPr>
        <w:t xml:space="preserve"> в ЕИС протокола рассмотрения и оценки заявок на участие в конкурсе победитель конкурса обязан подписать контракт и представить все экземпляры контракта заказчику. При этом победитель конкурса одновременно с контрактом обязан представить заказчику документы, подтверждающие предоставление обеспечения исполнения контракта в размере, который предусмотрен конкурсной документацией. В случае</w:t>
      </w:r>
      <w:proofErr w:type="gramStart"/>
      <w:r w:rsidRPr="002A12A0">
        <w:rPr>
          <w:rFonts w:ascii="Arial" w:hAnsi="Arial" w:cs="Arial"/>
          <w:lang w:eastAsia="en-US"/>
        </w:rPr>
        <w:t>,</w:t>
      </w:r>
      <w:proofErr w:type="gramEnd"/>
      <w:r w:rsidRPr="002A12A0">
        <w:rPr>
          <w:rFonts w:ascii="Arial" w:hAnsi="Arial" w:cs="Arial"/>
          <w:lang w:eastAsia="en-US"/>
        </w:rPr>
        <w:t xml:space="preserve"> если победителем конкурса не исполнены требования настоящей части, такой победитель признается уклонившимся от заключения контракта.</w:t>
      </w: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  <w:bookmarkStart w:id="69" w:name="sub_113"/>
      <w:bookmarkEnd w:id="67"/>
      <w:r w:rsidRPr="002A12A0">
        <w:rPr>
          <w:rFonts w:ascii="Arial" w:hAnsi="Arial" w:cs="Arial"/>
          <w:lang w:eastAsia="en-US"/>
        </w:rPr>
        <w:t>9.4. В случае</w:t>
      </w:r>
      <w:proofErr w:type="gramStart"/>
      <w:r w:rsidRPr="002A12A0">
        <w:rPr>
          <w:rFonts w:ascii="Arial" w:hAnsi="Arial" w:cs="Arial"/>
          <w:lang w:eastAsia="en-US"/>
        </w:rPr>
        <w:t>,</w:t>
      </w:r>
      <w:proofErr w:type="gramEnd"/>
      <w:r w:rsidRPr="002A12A0">
        <w:rPr>
          <w:rFonts w:ascii="Arial" w:hAnsi="Arial" w:cs="Arial"/>
          <w:lang w:eastAsia="en-US"/>
        </w:rPr>
        <w:t xml:space="preserve"> если победитель конкурса признан уклонившимся от заключения муниципального контракта об организации регулярных перевозок, заказчик с согласия второго участника заключает такой муниципальный контракт с лицом, заявке на участие в конкурсе которого присвоен второй номер. </w:t>
      </w:r>
      <w:bookmarkEnd w:id="69"/>
      <w:r w:rsidRPr="002A12A0">
        <w:rPr>
          <w:rFonts w:ascii="Arial" w:hAnsi="Arial" w:cs="Arial"/>
          <w:lang w:eastAsia="en-US"/>
        </w:rPr>
        <w:t xml:space="preserve">Участник конкурса, заявке на </w:t>
      </w:r>
      <w:proofErr w:type="gramStart"/>
      <w:r w:rsidRPr="002A12A0">
        <w:rPr>
          <w:rFonts w:ascii="Arial" w:hAnsi="Arial" w:cs="Arial"/>
          <w:lang w:eastAsia="en-US"/>
        </w:rPr>
        <w:t>участие</w:t>
      </w:r>
      <w:proofErr w:type="gramEnd"/>
      <w:r w:rsidRPr="002A12A0">
        <w:rPr>
          <w:rFonts w:ascii="Arial" w:hAnsi="Arial" w:cs="Arial"/>
          <w:lang w:eastAsia="en-US"/>
        </w:rPr>
        <w:t xml:space="preserve"> в конкурсе которого присвоен второй номер, вправе подписать контракт и передать его заказчику в порядке и в сроки, которые предусмотрены пунктом 9.3, или отказаться от заключения контракта. Одновременно с подписанными экземплярами контракта этот участник обязан предоставить обеспечение исполнения контракта.</w:t>
      </w:r>
    </w:p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  <w:r w:rsidRPr="002A12A0">
        <w:rPr>
          <w:rFonts w:ascii="Arial" w:hAnsi="Arial" w:cs="Arial"/>
          <w:lang w:eastAsia="en-US"/>
        </w:rPr>
        <w:t>9.5. Денежные средства, внесенные в качестве обеспечения заявки на участие в конкурсе, возвращаются в соответствии с частью 6 статьи 44 Федерального закона о контрактной системе.</w:t>
      </w:r>
    </w:p>
    <w:p w:rsidR="007C48A1" w:rsidRPr="002A12A0" w:rsidRDefault="007C48A1" w:rsidP="007C48A1">
      <w:pPr>
        <w:ind w:firstLine="698"/>
        <w:jc w:val="both"/>
        <w:rPr>
          <w:rFonts w:ascii="Arial" w:hAnsi="Arial" w:cs="Arial"/>
          <w:color w:val="000000"/>
          <w:lang w:eastAsia="en-US"/>
        </w:rPr>
      </w:pPr>
      <w:r w:rsidRPr="002A12A0">
        <w:rPr>
          <w:rFonts w:ascii="Arial" w:hAnsi="Arial" w:cs="Arial"/>
          <w:lang w:eastAsia="en-US"/>
        </w:rPr>
        <w:lastRenderedPageBreak/>
        <w:t>9.6. В случае</w:t>
      </w:r>
      <w:proofErr w:type="gramStart"/>
      <w:r w:rsidRPr="002A12A0">
        <w:rPr>
          <w:rFonts w:ascii="Arial" w:hAnsi="Arial" w:cs="Arial"/>
          <w:lang w:eastAsia="en-US"/>
        </w:rPr>
        <w:t>,</w:t>
      </w:r>
      <w:proofErr w:type="gramEnd"/>
      <w:r w:rsidRPr="002A12A0">
        <w:rPr>
          <w:rFonts w:ascii="Arial" w:hAnsi="Arial" w:cs="Arial"/>
          <w:lang w:eastAsia="en-US"/>
        </w:rPr>
        <w:t xml:space="preserve"> если </w:t>
      </w:r>
      <w:r w:rsidRPr="002A12A0">
        <w:rPr>
          <w:rFonts w:ascii="Arial" w:hAnsi="Arial" w:cs="Arial"/>
          <w:color w:val="000000"/>
          <w:lang w:eastAsia="en-US"/>
        </w:rPr>
        <w:t>конкурс признан не состоявшимся в связи с тем, что по окончании срока подачи заявок на участие в конкурсе не подано ни одной такой заявки или по результатам рассмотрения заявок на участие в конкурсе все такие заявки были признаны не соответствующими требованиям конкурсной документации, Администрация вправе принять решение о повторном проведении конкурса или об отмене предусмотренного конкурсной документацией маршрута регулярных перевозок.</w:t>
      </w:r>
    </w:p>
    <w:p w:rsidR="007C48A1" w:rsidRPr="002A12A0" w:rsidRDefault="007C48A1" w:rsidP="007C48A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Cs/>
        </w:rPr>
      </w:pPr>
      <w:bookmarkStart w:id="70" w:name="sub_10012"/>
    </w:p>
    <w:p w:rsidR="007C48A1" w:rsidRPr="00901D5C" w:rsidRDefault="007C48A1" w:rsidP="007C48A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Cs/>
        </w:rPr>
      </w:pPr>
      <w:r w:rsidRPr="00901D5C">
        <w:rPr>
          <w:rFonts w:ascii="Arial" w:hAnsi="Arial" w:cs="Arial"/>
          <w:bCs/>
          <w:lang w:val="en-US"/>
        </w:rPr>
        <w:t>X</w:t>
      </w:r>
      <w:r w:rsidRPr="00901D5C">
        <w:rPr>
          <w:rFonts w:ascii="Arial" w:hAnsi="Arial" w:cs="Arial"/>
          <w:bCs/>
        </w:rPr>
        <w:t>. Обжалование результатов конкурса</w:t>
      </w:r>
    </w:p>
    <w:bookmarkEnd w:id="70"/>
    <w:p w:rsidR="007C48A1" w:rsidRPr="002A12A0" w:rsidRDefault="007C48A1" w:rsidP="007C48A1">
      <w:pPr>
        <w:ind w:firstLine="709"/>
        <w:jc w:val="both"/>
        <w:rPr>
          <w:rFonts w:ascii="Arial" w:hAnsi="Arial" w:cs="Arial"/>
          <w:lang w:eastAsia="en-US"/>
        </w:rPr>
      </w:pPr>
    </w:p>
    <w:p w:rsidR="007C48A1" w:rsidRPr="002A12A0" w:rsidRDefault="007C48A1" w:rsidP="007C48A1">
      <w:pPr>
        <w:ind w:firstLine="708"/>
        <w:jc w:val="both"/>
        <w:rPr>
          <w:rFonts w:ascii="Arial" w:hAnsi="Arial" w:cs="Arial"/>
        </w:rPr>
      </w:pPr>
      <w:r w:rsidRPr="002A12A0">
        <w:rPr>
          <w:rFonts w:ascii="Arial" w:hAnsi="Arial" w:cs="Arial"/>
          <w:lang w:eastAsia="en-US"/>
        </w:rPr>
        <w:t>10.1. Результаты конкурса могут быть обжалованы в порядке, предусмотренном действующим законодательством.</w:t>
      </w:r>
    </w:p>
    <w:p w:rsidR="00D83217" w:rsidRPr="00793DBB" w:rsidRDefault="00D83217" w:rsidP="00D83217">
      <w:pPr>
        <w:rPr>
          <w:rFonts w:ascii="Arial" w:hAnsi="Arial" w:cs="Arial"/>
        </w:rPr>
      </w:pPr>
    </w:p>
    <w:p w:rsidR="00D83217" w:rsidRPr="00793DBB" w:rsidRDefault="00D83217" w:rsidP="00D83217">
      <w:pPr>
        <w:rPr>
          <w:rFonts w:ascii="Arial" w:hAnsi="Arial" w:cs="Arial"/>
        </w:rPr>
      </w:pPr>
    </w:p>
    <w:p w:rsidR="00D83217" w:rsidRPr="00793DBB" w:rsidRDefault="00D83217" w:rsidP="00D83217">
      <w:pPr>
        <w:rPr>
          <w:rFonts w:ascii="Arial" w:hAnsi="Arial" w:cs="Arial"/>
        </w:rPr>
      </w:pPr>
    </w:p>
    <w:p w:rsidR="00D83217" w:rsidRPr="00793DBB" w:rsidRDefault="00D83217" w:rsidP="00D83217">
      <w:pPr>
        <w:rPr>
          <w:rFonts w:ascii="Arial" w:hAnsi="Arial" w:cs="Arial"/>
        </w:rPr>
      </w:pPr>
    </w:p>
    <w:p w:rsidR="00D83217" w:rsidRPr="00793DBB" w:rsidRDefault="00D83217" w:rsidP="00D83217">
      <w:pPr>
        <w:rPr>
          <w:rFonts w:ascii="Arial" w:hAnsi="Arial" w:cs="Arial"/>
        </w:rPr>
      </w:pPr>
    </w:p>
    <w:p w:rsidR="0032582E" w:rsidRPr="00793DBB" w:rsidRDefault="0032582E" w:rsidP="00D83217">
      <w:pPr>
        <w:rPr>
          <w:rFonts w:ascii="Arial" w:hAnsi="Arial" w:cs="Arial"/>
        </w:rPr>
      </w:pPr>
    </w:p>
    <w:p w:rsidR="0032582E" w:rsidRPr="00793DBB" w:rsidRDefault="0032582E" w:rsidP="00D83217">
      <w:pPr>
        <w:rPr>
          <w:rFonts w:ascii="Arial" w:hAnsi="Arial" w:cs="Arial"/>
        </w:rPr>
      </w:pPr>
    </w:p>
    <w:p w:rsidR="0032582E" w:rsidRPr="00793DBB" w:rsidRDefault="0032582E" w:rsidP="00D83217">
      <w:pPr>
        <w:rPr>
          <w:rFonts w:ascii="Arial" w:hAnsi="Arial" w:cs="Arial"/>
        </w:rPr>
      </w:pPr>
    </w:p>
    <w:p w:rsidR="0032582E" w:rsidRDefault="0032582E" w:rsidP="00D83217">
      <w:pPr>
        <w:rPr>
          <w:rFonts w:ascii="Arial" w:hAnsi="Arial" w:cs="Arial"/>
        </w:rPr>
      </w:pPr>
    </w:p>
    <w:p w:rsidR="00793DBB" w:rsidRDefault="00793DBB" w:rsidP="00D83217">
      <w:pPr>
        <w:rPr>
          <w:rFonts w:ascii="Arial" w:hAnsi="Arial" w:cs="Arial"/>
        </w:rPr>
      </w:pPr>
    </w:p>
    <w:p w:rsidR="00793DBB" w:rsidRDefault="00793DBB" w:rsidP="00D83217">
      <w:pPr>
        <w:rPr>
          <w:rFonts w:ascii="Arial" w:hAnsi="Arial" w:cs="Arial"/>
        </w:rPr>
      </w:pPr>
    </w:p>
    <w:p w:rsidR="00793DBB" w:rsidRDefault="00793DBB" w:rsidP="00D83217">
      <w:pPr>
        <w:rPr>
          <w:rFonts w:ascii="Arial" w:hAnsi="Arial" w:cs="Arial"/>
        </w:rPr>
      </w:pPr>
    </w:p>
    <w:p w:rsidR="00793DBB" w:rsidRDefault="00793DBB" w:rsidP="00D83217">
      <w:pPr>
        <w:rPr>
          <w:rFonts w:ascii="Arial" w:hAnsi="Arial" w:cs="Arial"/>
        </w:rPr>
      </w:pPr>
    </w:p>
    <w:p w:rsidR="00793DBB" w:rsidRDefault="00793DBB" w:rsidP="00D83217">
      <w:pPr>
        <w:rPr>
          <w:rFonts w:ascii="Arial" w:hAnsi="Arial" w:cs="Arial"/>
        </w:rPr>
      </w:pPr>
    </w:p>
    <w:p w:rsidR="00793DBB" w:rsidRDefault="00793DBB" w:rsidP="00D83217">
      <w:pPr>
        <w:rPr>
          <w:rFonts w:ascii="Arial" w:hAnsi="Arial" w:cs="Arial"/>
        </w:rPr>
      </w:pPr>
    </w:p>
    <w:p w:rsidR="00793DBB" w:rsidRDefault="00793DBB" w:rsidP="00D83217">
      <w:pPr>
        <w:rPr>
          <w:rFonts w:ascii="Arial" w:hAnsi="Arial" w:cs="Arial"/>
        </w:rPr>
      </w:pPr>
    </w:p>
    <w:p w:rsidR="00793DBB" w:rsidRDefault="00793DBB" w:rsidP="00D83217">
      <w:pPr>
        <w:rPr>
          <w:rFonts w:ascii="Arial" w:hAnsi="Arial" w:cs="Arial"/>
        </w:rPr>
      </w:pPr>
    </w:p>
    <w:p w:rsidR="00793DBB" w:rsidRDefault="00793DBB" w:rsidP="00D83217">
      <w:pPr>
        <w:rPr>
          <w:rFonts w:ascii="Arial" w:hAnsi="Arial" w:cs="Arial"/>
        </w:rPr>
      </w:pPr>
    </w:p>
    <w:p w:rsidR="00793DBB" w:rsidRDefault="00793DBB" w:rsidP="00D83217">
      <w:pPr>
        <w:rPr>
          <w:rFonts w:ascii="Arial" w:hAnsi="Arial" w:cs="Arial"/>
        </w:rPr>
      </w:pPr>
    </w:p>
    <w:p w:rsidR="00793DBB" w:rsidRDefault="00793DBB" w:rsidP="00D83217">
      <w:pPr>
        <w:rPr>
          <w:rFonts w:ascii="Arial" w:hAnsi="Arial" w:cs="Arial"/>
        </w:rPr>
      </w:pPr>
    </w:p>
    <w:p w:rsidR="00793DBB" w:rsidRDefault="00793DBB" w:rsidP="00D83217">
      <w:pPr>
        <w:rPr>
          <w:rFonts w:ascii="Arial" w:hAnsi="Arial" w:cs="Arial"/>
        </w:rPr>
      </w:pPr>
    </w:p>
    <w:p w:rsidR="00793DBB" w:rsidRDefault="00793DBB" w:rsidP="00D83217">
      <w:pPr>
        <w:rPr>
          <w:rFonts w:ascii="Arial" w:hAnsi="Arial" w:cs="Arial"/>
        </w:rPr>
      </w:pPr>
    </w:p>
    <w:p w:rsidR="00793DBB" w:rsidRDefault="00793DBB" w:rsidP="00D83217">
      <w:pPr>
        <w:rPr>
          <w:rFonts w:ascii="Arial" w:hAnsi="Arial" w:cs="Arial"/>
        </w:rPr>
      </w:pPr>
    </w:p>
    <w:p w:rsidR="00793DBB" w:rsidRDefault="00793DBB" w:rsidP="00D83217">
      <w:pPr>
        <w:rPr>
          <w:rFonts w:ascii="Arial" w:hAnsi="Arial" w:cs="Arial"/>
        </w:rPr>
      </w:pPr>
    </w:p>
    <w:p w:rsidR="00793DBB" w:rsidRDefault="00793DBB" w:rsidP="00D83217">
      <w:pPr>
        <w:rPr>
          <w:rFonts w:ascii="Arial" w:hAnsi="Arial" w:cs="Arial"/>
        </w:rPr>
      </w:pPr>
    </w:p>
    <w:p w:rsidR="00793DBB" w:rsidRDefault="00793DBB" w:rsidP="00D83217">
      <w:pPr>
        <w:rPr>
          <w:rFonts w:ascii="Arial" w:hAnsi="Arial" w:cs="Arial"/>
        </w:rPr>
      </w:pPr>
    </w:p>
    <w:p w:rsidR="00793DBB" w:rsidRDefault="00793DBB" w:rsidP="00D83217">
      <w:pPr>
        <w:rPr>
          <w:rFonts w:ascii="Arial" w:hAnsi="Arial" w:cs="Arial"/>
        </w:rPr>
      </w:pPr>
    </w:p>
    <w:p w:rsidR="00793DBB" w:rsidRPr="00793DBB" w:rsidRDefault="00793DBB" w:rsidP="00D83217">
      <w:pPr>
        <w:rPr>
          <w:rFonts w:ascii="Arial" w:hAnsi="Arial" w:cs="Arial"/>
        </w:rPr>
      </w:pPr>
    </w:p>
    <w:p w:rsidR="00D83217" w:rsidRPr="00793DBB" w:rsidRDefault="00D83217" w:rsidP="00D83217">
      <w:pPr>
        <w:rPr>
          <w:rFonts w:ascii="Arial" w:hAnsi="Arial" w:cs="Arial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7655"/>
        <w:gridCol w:w="2268"/>
      </w:tblGrid>
      <w:tr w:rsidR="00D83217" w:rsidRPr="00793DBB" w:rsidTr="00A40A94">
        <w:tc>
          <w:tcPr>
            <w:tcW w:w="7655" w:type="dxa"/>
            <w:shd w:val="clear" w:color="auto" w:fill="auto"/>
          </w:tcPr>
          <w:p w:rsidR="00D83217" w:rsidRPr="00793DBB" w:rsidRDefault="00D83217" w:rsidP="00A40A9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D83217" w:rsidRPr="00793DBB" w:rsidRDefault="00D83217" w:rsidP="00A40A94">
            <w:pPr>
              <w:rPr>
                <w:rFonts w:ascii="Arial" w:hAnsi="Arial" w:cs="Arial"/>
              </w:rPr>
            </w:pPr>
          </w:p>
        </w:tc>
      </w:tr>
      <w:tr w:rsidR="00D83217" w:rsidRPr="00793DBB" w:rsidTr="00A40A94">
        <w:tc>
          <w:tcPr>
            <w:tcW w:w="7655" w:type="dxa"/>
            <w:shd w:val="clear" w:color="auto" w:fill="auto"/>
          </w:tcPr>
          <w:p w:rsidR="00D83217" w:rsidRPr="00793DBB" w:rsidRDefault="00D83217" w:rsidP="00A40A9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D83217" w:rsidRPr="00793DBB" w:rsidRDefault="00D83217" w:rsidP="00A40A94">
            <w:pPr>
              <w:rPr>
                <w:rFonts w:ascii="Arial" w:hAnsi="Arial" w:cs="Arial"/>
              </w:rPr>
            </w:pPr>
          </w:p>
        </w:tc>
      </w:tr>
      <w:bookmarkEnd w:id="0"/>
    </w:tbl>
    <w:p w:rsidR="00A40A94" w:rsidRPr="00793DBB" w:rsidRDefault="00A40A94" w:rsidP="00802A64">
      <w:pPr>
        <w:rPr>
          <w:rFonts w:ascii="Arial" w:hAnsi="Arial" w:cs="Arial"/>
        </w:rPr>
      </w:pPr>
    </w:p>
    <w:sectPr w:rsidR="00A40A94" w:rsidRPr="00793DBB" w:rsidSect="005476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02A64"/>
    <w:rsid w:val="000519EE"/>
    <w:rsid w:val="000765FB"/>
    <w:rsid w:val="000F2ECE"/>
    <w:rsid w:val="000F3195"/>
    <w:rsid w:val="000F4D5F"/>
    <w:rsid w:val="001F7A7B"/>
    <w:rsid w:val="00226D07"/>
    <w:rsid w:val="002A60DC"/>
    <w:rsid w:val="0032582E"/>
    <w:rsid w:val="00343E2E"/>
    <w:rsid w:val="0039588F"/>
    <w:rsid w:val="004C3D7B"/>
    <w:rsid w:val="00531701"/>
    <w:rsid w:val="005476FF"/>
    <w:rsid w:val="005C0DEC"/>
    <w:rsid w:val="005F06D3"/>
    <w:rsid w:val="00607248"/>
    <w:rsid w:val="00621DB6"/>
    <w:rsid w:val="00621ECE"/>
    <w:rsid w:val="00697B44"/>
    <w:rsid w:val="006B5C14"/>
    <w:rsid w:val="006D4459"/>
    <w:rsid w:val="007211ED"/>
    <w:rsid w:val="00793DBB"/>
    <w:rsid w:val="007C48A1"/>
    <w:rsid w:val="007E5B8D"/>
    <w:rsid w:val="00802A64"/>
    <w:rsid w:val="00812781"/>
    <w:rsid w:val="00850ACA"/>
    <w:rsid w:val="00854CF1"/>
    <w:rsid w:val="00857F60"/>
    <w:rsid w:val="008817B4"/>
    <w:rsid w:val="00881D44"/>
    <w:rsid w:val="008B636D"/>
    <w:rsid w:val="008E2BB5"/>
    <w:rsid w:val="0093351E"/>
    <w:rsid w:val="009C2AB9"/>
    <w:rsid w:val="00A15A3C"/>
    <w:rsid w:val="00A37348"/>
    <w:rsid w:val="00A40A94"/>
    <w:rsid w:val="00AB1332"/>
    <w:rsid w:val="00B91A95"/>
    <w:rsid w:val="00BF3579"/>
    <w:rsid w:val="00C31548"/>
    <w:rsid w:val="00C97697"/>
    <w:rsid w:val="00CA7A02"/>
    <w:rsid w:val="00CD1E39"/>
    <w:rsid w:val="00D5040C"/>
    <w:rsid w:val="00D57D13"/>
    <w:rsid w:val="00D83217"/>
    <w:rsid w:val="00DE76E2"/>
    <w:rsid w:val="00DF7DE5"/>
    <w:rsid w:val="00E05785"/>
    <w:rsid w:val="00EA6918"/>
    <w:rsid w:val="00EC4B57"/>
    <w:rsid w:val="00EF240A"/>
    <w:rsid w:val="00F2263F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0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725B4BEF4958137469CEB10F5BB9720CC752F435BD89D0871B02AD5DF5D5A262417D27E7EA758Bp8y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2581</Words>
  <Characters>17592</Characters>
  <Application>Microsoft Office Word</Application>
  <DocSecurity>0</DocSecurity>
  <Lines>146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777</cp:lastModifiedBy>
  <cp:revision>5</cp:revision>
  <dcterms:created xsi:type="dcterms:W3CDTF">2016-10-03T09:25:00Z</dcterms:created>
  <dcterms:modified xsi:type="dcterms:W3CDTF">2016-10-08T10:08:00Z</dcterms:modified>
</cp:coreProperties>
</file>